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31" w:rsidRPr="00E16C31" w:rsidRDefault="00BE1B0E" w:rsidP="00E16C3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00E16C31" w:rsidRPr="00E16C31">
        <w:rPr>
          <w:rFonts w:ascii="Times New Roman" w:hAnsi="Times New Roman" w:cs="Times New Roman"/>
          <w:b/>
          <w:sz w:val="24"/>
          <w:szCs w:val="24"/>
        </w:rPr>
        <w:t>ET 438B</w:t>
      </w:r>
    </w:p>
    <w:p w:rsidR="00E16C31" w:rsidRPr="00E16C31" w:rsidRDefault="00E16C31" w:rsidP="00E16C31">
      <w:pPr>
        <w:spacing w:line="240" w:lineRule="auto"/>
        <w:contextualSpacing/>
        <w:jc w:val="center"/>
        <w:rPr>
          <w:rFonts w:ascii="Times New Roman" w:hAnsi="Times New Roman" w:cs="Times New Roman"/>
          <w:b/>
          <w:sz w:val="24"/>
          <w:szCs w:val="24"/>
        </w:rPr>
      </w:pPr>
      <w:r w:rsidRPr="00E16C31">
        <w:rPr>
          <w:rFonts w:ascii="Times New Roman" w:hAnsi="Times New Roman" w:cs="Times New Roman"/>
          <w:b/>
          <w:sz w:val="24"/>
          <w:szCs w:val="24"/>
        </w:rPr>
        <w:t>Sequential Digital Control and Data Acquisition</w:t>
      </w:r>
    </w:p>
    <w:p w:rsidR="00E16C31" w:rsidRDefault="00DB37CA" w:rsidP="00E16C31">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Laboratory 4</w:t>
      </w:r>
      <w:r w:rsidR="00E16C31" w:rsidRPr="00E16C31">
        <w:rPr>
          <w:rFonts w:ascii="Times New Roman" w:hAnsi="Times New Roman" w:cs="Times New Roman"/>
          <w:b/>
          <w:sz w:val="24"/>
          <w:szCs w:val="24"/>
        </w:rPr>
        <w:t xml:space="preserve"> </w:t>
      </w:r>
    </w:p>
    <w:p w:rsidR="00E16C31" w:rsidRDefault="00E16C31" w:rsidP="00E16C31">
      <w:pPr>
        <w:spacing w:line="240" w:lineRule="auto"/>
        <w:jc w:val="center"/>
        <w:rPr>
          <w:rFonts w:ascii="Times New Roman" w:hAnsi="Times New Roman" w:cs="Times New Roman"/>
          <w:b/>
          <w:sz w:val="24"/>
          <w:szCs w:val="24"/>
        </w:rPr>
      </w:pPr>
      <w:r w:rsidRPr="00E16C31">
        <w:rPr>
          <w:rFonts w:ascii="Times New Roman" w:hAnsi="Times New Roman" w:cs="Times New Roman"/>
          <w:b/>
          <w:sz w:val="24"/>
          <w:szCs w:val="24"/>
        </w:rPr>
        <w:t xml:space="preserve">Analog Measurement and Digital Control Integration Using </w:t>
      </w:r>
      <w:proofErr w:type="spellStart"/>
      <w:r w:rsidRPr="00E16C31">
        <w:rPr>
          <w:rFonts w:ascii="Times New Roman" w:hAnsi="Times New Roman" w:cs="Times New Roman"/>
          <w:b/>
          <w:sz w:val="24"/>
          <w:szCs w:val="24"/>
        </w:rPr>
        <w:t>LabVIEW</w:t>
      </w:r>
      <w:proofErr w:type="spellEnd"/>
    </w:p>
    <w:p w:rsidR="00E16C31" w:rsidRPr="00E16C31" w:rsidRDefault="00E16C31" w:rsidP="00E16C31">
      <w:pPr>
        <w:spacing w:line="240" w:lineRule="auto"/>
        <w:contextualSpacing/>
        <w:rPr>
          <w:rFonts w:ascii="Times New Roman" w:hAnsi="Times New Roman" w:cs="Times New Roman"/>
          <w:b/>
          <w:sz w:val="24"/>
          <w:szCs w:val="24"/>
        </w:rPr>
      </w:pPr>
      <w:r w:rsidRPr="00E16C31">
        <w:rPr>
          <w:rFonts w:ascii="Times New Roman" w:hAnsi="Times New Roman" w:cs="Times New Roman"/>
          <w:b/>
          <w:sz w:val="24"/>
          <w:szCs w:val="24"/>
        </w:rPr>
        <w:t>Laboratory Learning Objectives</w:t>
      </w:r>
    </w:p>
    <w:p w:rsidR="00E16C31" w:rsidRPr="00E16C31" w:rsidRDefault="00E16C31" w:rsidP="00E16C31">
      <w:pPr>
        <w:spacing w:line="240" w:lineRule="auto"/>
        <w:ind w:left="270" w:hanging="270"/>
        <w:contextualSpacing/>
        <w:rPr>
          <w:rFonts w:ascii="Times New Roman" w:hAnsi="Times New Roman" w:cs="Times New Roman"/>
          <w:sz w:val="24"/>
          <w:szCs w:val="24"/>
        </w:rPr>
      </w:pPr>
      <w:r w:rsidRPr="00E16C31">
        <w:rPr>
          <w:rFonts w:ascii="Times New Roman" w:hAnsi="Times New Roman" w:cs="Times New Roman"/>
          <w:sz w:val="24"/>
          <w:szCs w:val="24"/>
        </w:rPr>
        <w:t xml:space="preserve">1.  </w:t>
      </w:r>
      <w:r>
        <w:rPr>
          <w:rFonts w:ascii="Times New Roman" w:hAnsi="Times New Roman" w:cs="Times New Roman"/>
          <w:sz w:val="24"/>
          <w:szCs w:val="24"/>
        </w:rPr>
        <w:t>Identify the data acquisition card (DAQ) digital input/output voltage and current limitations</w:t>
      </w:r>
    </w:p>
    <w:p w:rsidR="00E16C31" w:rsidRPr="00E16C31" w:rsidRDefault="00E16C31" w:rsidP="00E16C31">
      <w:pPr>
        <w:spacing w:line="240" w:lineRule="auto"/>
        <w:ind w:left="270" w:hanging="270"/>
        <w:contextualSpacing/>
        <w:rPr>
          <w:rFonts w:ascii="Times New Roman" w:hAnsi="Times New Roman" w:cs="Times New Roman"/>
          <w:sz w:val="24"/>
          <w:szCs w:val="24"/>
        </w:rPr>
      </w:pPr>
      <w:r w:rsidRPr="00E16C31">
        <w:rPr>
          <w:rFonts w:ascii="Times New Roman" w:hAnsi="Times New Roman" w:cs="Times New Roman"/>
          <w:sz w:val="24"/>
          <w:szCs w:val="24"/>
        </w:rPr>
        <w:t>2.</w:t>
      </w:r>
      <w:r w:rsidRPr="00E16C31">
        <w:rPr>
          <w:rFonts w:ascii="Times New Roman" w:hAnsi="Times New Roman" w:cs="Times New Roman"/>
          <w:sz w:val="24"/>
          <w:szCs w:val="24"/>
        </w:rPr>
        <w:tab/>
      </w:r>
      <w:r>
        <w:rPr>
          <w:rFonts w:ascii="Times New Roman" w:hAnsi="Times New Roman" w:cs="Times New Roman"/>
          <w:sz w:val="24"/>
          <w:szCs w:val="24"/>
        </w:rPr>
        <w:t>Identify the electrical characteristics of a TTL digital I/O port</w:t>
      </w:r>
      <w:r w:rsidR="00DB37CA">
        <w:rPr>
          <w:rFonts w:ascii="Times New Roman" w:hAnsi="Times New Roman" w:cs="Times New Roman"/>
          <w:sz w:val="24"/>
          <w:szCs w:val="24"/>
        </w:rPr>
        <w:t xml:space="preserve"> used on DAQ cards</w:t>
      </w:r>
      <w:r w:rsidR="00556489">
        <w:rPr>
          <w:rFonts w:ascii="Times New Roman" w:hAnsi="Times New Roman" w:cs="Times New Roman"/>
          <w:sz w:val="24"/>
          <w:szCs w:val="24"/>
        </w:rPr>
        <w:t>.</w:t>
      </w:r>
      <w:r>
        <w:rPr>
          <w:rFonts w:ascii="Times New Roman" w:hAnsi="Times New Roman" w:cs="Times New Roman"/>
          <w:sz w:val="24"/>
          <w:szCs w:val="24"/>
        </w:rPr>
        <w:t xml:space="preserve"> </w:t>
      </w:r>
    </w:p>
    <w:p w:rsidR="00E16C31" w:rsidRDefault="00DB37CA" w:rsidP="00E16C31">
      <w:pPr>
        <w:spacing w:line="24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Identify the analog voltage input limits of the DAQ system, determine the voltage value of the LSB and the quantization error associated with the analog-to-digital conversion</w:t>
      </w:r>
      <w:r w:rsidR="00556489">
        <w:rPr>
          <w:rFonts w:ascii="Times New Roman" w:hAnsi="Times New Roman" w:cs="Times New Roman"/>
          <w:sz w:val="24"/>
          <w:szCs w:val="24"/>
        </w:rPr>
        <w:t>.</w:t>
      </w:r>
      <w:r>
        <w:rPr>
          <w:rFonts w:ascii="Times New Roman" w:hAnsi="Times New Roman" w:cs="Times New Roman"/>
          <w:sz w:val="24"/>
          <w:szCs w:val="24"/>
        </w:rPr>
        <w:t xml:space="preserve"> </w:t>
      </w:r>
    </w:p>
    <w:p w:rsidR="00556489" w:rsidRPr="00DB37CA" w:rsidRDefault="00F42E2E" w:rsidP="00E16C31">
      <w:pPr>
        <w:spacing w:line="240" w:lineRule="auto"/>
        <w:ind w:left="270" w:hanging="270"/>
        <w:contextualSpacing/>
        <w:rPr>
          <w:rFonts w:ascii="Times New Roman" w:hAnsi="Times New Roman" w:cs="Times New Roman"/>
          <w:i/>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Determine </w:t>
      </w:r>
      <w:r w:rsidR="00556489">
        <w:rPr>
          <w:rFonts w:ascii="Times New Roman" w:hAnsi="Times New Roman" w:cs="Times New Roman"/>
          <w:sz w:val="24"/>
          <w:szCs w:val="24"/>
        </w:rPr>
        <w:t>the input/output characteristic of a non-linear sensor and use logarithms to produce a linear relationship.</w:t>
      </w:r>
    </w:p>
    <w:p w:rsidR="00E16C31" w:rsidRPr="00E16C31" w:rsidRDefault="00E16C31" w:rsidP="00E16C31">
      <w:pPr>
        <w:spacing w:line="240" w:lineRule="auto"/>
        <w:ind w:left="270" w:hanging="270"/>
        <w:contextualSpacing/>
        <w:rPr>
          <w:rFonts w:ascii="Times New Roman" w:hAnsi="Times New Roman" w:cs="Times New Roman"/>
          <w:sz w:val="24"/>
          <w:szCs w:val="24"/>
        </w:rPr>
      </w:pPr>
      <w:r w:rsidRPr="00E16C31">
        <w:rPr>
          <w:rFonts w:ascii="Times New Roman" w:hAnsi="Times New Roman" w:cs="Times New Roman"/>
          <w:sz w:val="24"/>
          <w:szCs w:val="24"/>
        </w:rPr>
        <w:t>4.</w:t>
      </w:r>
      <w:r w:rsidRPr="00E16C31">
        <w:rPr>
          <w:rFonts w:ascii="Times New Roman" w:hAnsi="Times New Roman" w:cs="Times New Roman"/>
          <w:sz w:val="24"/>
          <w:szCs w:val="24"/>
        </w:rPr>
        <w:tab/>
      </w:r>
      <w:r w:rsidR="00DB37CA">
        <w:rPr>
          <w:rFonts w:ascii="Times New Roman" w:hAnsi="Times New Roman" w:cs="Times New Roman"/>
          <w:sz w:val="24"/>
          <w:szCs w:val="24"/>
        </w:rPr>
        <w:t>Design analog scaling circuits using OP AMPs and passive components to minimize the measurement error.</w:t>
      </w:r>
    </w:p>
    <w:p w:rsidR="00556489" w:rsidRPr="00E16C31" w:rsidRDefault="00E16C31" w:rsidP="00556489">
      <w:pPr>
        <w:spacing w:line="240" w:lineRule="auto"/>
        <w:ind w:left="270" w:hanging="270"/>
        <w:contextualSpacing/>
        <w:rPr>
          <w:rFonts w:ascii="Times New Roman" w:hAnsi="Times New Roman" w:cs="Times New Roman"/>
          <w:sz w:val="24"/>
          <w:szCs w:val="24"/>
        </w:rPr>
      </w:pPr>
      <w:r w:rsidRPr="00E16C31">
        <w:rPr>
          <w:rFonts w:ascii="Times New Roman" w:hAnsi="Times New Roman" w:cs="Times New Roman"/>
          <w:sz w:val="24"/>
          <w:szCs w:val="24"/>
        </w:rPr>
        <w:t>5.</w:t>
      </w:r>
      <w:r w:rsidRPr="00E16C31">
        <w:rPr>
          <w:rFonts w:ascii="Times New Roman" w:hAnsi="Times New Roman" w:cs="Times New Roman"/>
          <w:sz w:val="24"/>
          <w:szCs w:val="24"/>
        </w:rPr>
        <w:tab/>
      </w:r>
      <w:r w:rsidR="00DB37CA">
        <w:rPr>
          <w:rFonts w:ascii="Times New Roman" w:hAnsi="Times New Roman" w:cs="Times New Roman"/>
          <w:sz w:val="24"/>
          <w:szCs w:val="24"/>
        </w:rPr>
        <w:t>Configure analog inputs for both single-ended and differential operation</w:t>
      </w:r>
      <w:r w:rsidR="00556489">
        <w:rPr>
          <w:rFonts w:ascii="Times New Roman" w:hAnsi="Times New Roman" w:cs="Times New Roman"/>
          <w:sz w:val="24"/>
          <w:szCs w:val="24"/>
        </w:rPr>
        <w:t>.</w:t>
      </w:r>
    </w:p>
    <w:p w:rsidR="00E16C31" w:rsidRDefault="00DB37CA" w:rsidP="00E16C31">
      <w:pPr>
        <w:spacing w:line="240" w:lineRule="auto"/>
        <w:ind w:left="270" w:hanging="270"/>
        <w:contextualSpacing/>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Develop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that monitors analog inputs and activates digital control outputs based on a defined sequence of operation</w:t>
      </w:r>
      <w:r w:rsidR="001F618E">
        <w:rPr>
          <w:rFonts w:ascii="Times New Roman" w:hAnsi="Times New Roman" w:cs="Times New Roman"/>
          <w:sz w:val="24"/>
          <w:szCs w:val="24"/>
        </w:rPr>
        <w:t>.</w:t>
      </w:r>
    </w:p>
    <w:p w:rsidR="001F618E" w:rsidRPr="001F618E" w:rsidRDefault="001F618E" w:rsidP="00E16C31">
      <w:pPr>
        <w:spacing w:line="240" w:lineRule="auto"/>
        <w:ind w:left="270" w:hanging="270"/>
        <w:contextualSpacing/>
        <w:rPr>
          <w:rFonts w:ascii="Times New Roman" w:hAnsi="Times New Roman" w:cs="Times New Roman"/>
          <w:sz w:val="24"/>
          <w:szCs w:val="24"/>
        </w:rPr>
      </w:pPr>
    </w:p>
    <w:p w:rsidR="001F618E" w:rsidRDefault="001F618E" w:rsidP="001F618E">
      <w:pPr>
        <w:ind w:left="270" w:hanging="270"/>
        <w:rPr>
          <w:rFonts w:ascii="Times New Roman" w:hAnsi="Times New Roman" w:cs="Times New Roman"/>
          <w:b/>
          <w:sz w:val="24"/>
          <w:szCs w:val="24"/>
        </w:rPr>
      </w:pPr>
      <w:r w:rsidRPr="001F618E">
        <w:rPr>
          <w:rFonts w:ascii="Times New Roman" w:hAnsi="Times New Roman" w:cs="Times New Roman"/>
          <w:b/>
        </w:rPr>
        <w:t>Theoretical Background</w:t>
      </w:r>
    </w:p>
    <w:p w:rsidR="001F618E" w:rsidRDefault="001F618E" w:rsidP="001F618E">
      <w:pPr>
        <w:rPr>
          <w:rFonts w:ascii="Times New Roman" w:hAnsi="Times New Roman" w:cs="Times New Roman"/>
          <w:sz w:val="24"/>
          <w:szCs w:val="24"/>
        </w:rPr>
      </w:pPr>
      <w:r>
        <w:rPr>
          <w:rFonts w:ascii="Times New Roman" w:hAnsi="Times New Roman" w:cs="Times New Roman"/>
          <w:sz w:val="24"/>
          <w:szCs w:val="24"/>
        </w:rPr>
        <w:t>DAQ systems have the ability to read and act on both analog and digital inputs.  DAQ cards have their digital lines organized into ports c</w:t>
      </w:r>
      <w:r w:rsidR="007725DB">
        <w:rPr>
          <w:rFonts w:ascii="Times New Roman" w:hAnsi="Times New Roman" w:cs="Times New Roman"/>
          <w:sz w:val="24"/>
          <w:szCs w:val="24"/>
        </w:rPr>
        <w:t xml:space="preserve">omprised of 8 individual lines.  </w:t>
      </w:r>
      <w:r>
        <w:rPr>
          <w:rFonts w:ascii="Times New Roman" w:hAnsi="Times New Roman" w:cs="Times New Roman"/>
          <w:sz w:val="24"/>
          <w:szCs w:val="24"/>
        </w:rPr>
        <w:t>Each port line can be configured as an input or an output. These lines are TTL compatible and cannot drive high current</w:t>
      </w:r>
      <w:r w:rsidR="00C61B9E">
        <w:rPr>
          <w:rFonts w:ascii="Times New Roman" w:hAnsi="Times New Roman" w:cs="Times New Roman"/>
          <w:sz w:val="24"/>
          <w:szCs w:val="24"/>
        </w:rPr>
        <w:t>s</w:t>
      </w:r>
      <w:r>
        <w:rPr>
          <w:rFonts w:ascii="Times New Roman" w:hAnsi="Times New Roman" w:cs="Times New Roman"/>
          <w:sz w:val="24"/>
          <w:szCs w:val="24"/>
        </w:rPr>
        <w:t xml:space="preserve"> and voltage loads directly.</w:t>
      </w:r>
    </w:p>
    <w:p w:rsidR="001F618E" w:rsidRDefault="00ED7018" w:rsidP="001F618E">
      <w:pPr>
        <w:rPr>
          <w:rFonts w:ascii="Times New Roman" w:hAnsi="Times New Roman" w:cs="Times New Roman"/>
          <w:sz w:val="24"/>
          <w:szCs w:val="24"/>
        </w:rPr>
      </w:pPr>
      <w:r>
        <w:rPr>
          <w:rFonts w:ascii="Times New Roman" w:hAnsi="Times New Roman" w:cs="Times New Roman"/>
          <w:sz w:val="24"/>
          <w:szCs w:val="24"/>
        </w:rPr>
        <w:t>TTL l</w:t>
      </w:r>
      <w:r w:rsidR="0082781A">
        <w:rPr>
          <w:rFonts w:ascii="Times New Roman" w:hAnsi="Times New Roman" w:cs="Times New Roman"/>
          <w:sz w:val="24"/>
          <w:szCs w:val="24"/>
        </w:rPr>
        <w:t xml:space="preserve">ogic gates are current sinking devices.  </w:t>
      </w:r>
      <w:proofErr w:type="gramStart"/>
      <w:r w:rsidR="0082781A">
        <w:rPr>
          <w:rFonts w:ascii="Times New Roman" w:hAnsi="Times New Roman" w:cs="Times New Roman"/>
          <w:sz w:val="24"/>
          <w:szCs w:val="24"/>
        </w:rPr>
        <w:t>The inputs of the next gate source</w:t>
      </w:r>
      <w:r w:rsidR="00C61B9E">
        <w:rPr>
          <w:rFonts w:ascii="Times New Roman" w:hAnsi="Times New Roman" w:cs="Times New Roman"/>
          <w:sz w:val="24"/>
          <w:szCs w:val="24"/>
        </w:rPr>
        <w:t>s</w:t>
      </w:r>
      <w:r w:rsidR="0082781A">
        <w:rPr>
          <w:rFonts w:ascii="Times New Roman" w:hAnsi="Times New Roman" w:cs="Times New Roman"/>
          <w:sz w:val="24"/>
          <w:szCs w:val="24"/>
        </w:rPr>
        <w:t xml:space="preserve"> current that the previous device must sink to ground through the chip’s internal circuits.</w:t>
      </w:r>
      <w:proofErr w:type="gramEnd"/>
      <w:r>
        <w:rPr>
          <w:rFonts w:ascii="Times New Roman" w:hAnsi="Times New Roman" w:cs="Times New Roman"/>
          <w:sz w:val="24"/>
          <w:szCs w:val="24"/>
        </w:rPr>
        <w:t xml:space="preserve"> </w:t>
      </w:r>
      <w:r w:rsidR="0095450F">
        <w:rPr>
          <w:rFonts w:ascii="Times New Roman" w:hAnsi="Times New Roman" w:cs="Times New Roman"/>
          <w:sz w:val="24"/>
          <w:szCs w:val="24"/>
        </w:rPr>
        <w:t>Figure 1 shows the path of current from the input of the sourcing gate to the output of the sinking gate</w:t>
      </w:r>
      <w:r w:rsidR="00B2653A">
        <w:rPr>
          <w:rFonts w:ascii="Times New Roman" w:hAnsi="Times New Roman" w:cs="Times New Roman"/>
          <w:sz w:val="24"/>
          <w:szCs w:val="24"/>
        </w:rPr>
        <w:t xml:space="preserve">. </w:t>
      </w:r>
      <w:r>
        <w:rPr>
          <w:rFonts w:ascii="Times New Roman" w:hAnsi="Times New Roman" w:cs="Times New Roman"/>
          <w:sz w:val="24"/>
          <w:szCs w:val="24"/>
        </w:rPr>
        <w:t xml:space="preserve"> The TTL specification defines the maximum current an input can source into an output to be 1.6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TTL has a fan-out of 10.  This means that up to 10 inputs can connect to a single output line.  This means that the maximum current a TTL output can sink is 16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w:t>
      </w:r>
      <w:r w:rsidR="005374F1">
        <w:rPr>
          <w:rFonts w:ascii="Times New Roman" w:hAnsi="Times New Roman" w:cs="Times New Roman"/>
          <w:sz w:val="24"/>
          <w:szCs w:val="24"/>
        </w:rPr>
        <w:t xml:space="preserve">  </w:t>
      </w:r>
    </w:p>
    <w:p w:rsidR="0095450F" w:rsidRDefault="0095450F" w:rsidP="0095450F">
      <w:pPr>
        <w:jc w:val="center"/>
        <w:rPr>
          <w:rFonts w:ascii="Times New Roman" w:hAnsi="Times New Roman" w:cs="Times New Roman"/>
          <w:sz w:val="24"/>
          <w:szCs w:val="24"/>
        </w:rPr>
      </w:pPr>
      <w:r w:rsidRPr="009A0C48">
        <w:rPr>
          <w:rFonts w:ascii="Times New Roman" w:hAnsi="Times New Roman" w:cs="Times New Roman"/>
          <w:sz w:val="24"/>
          <w:szCs w:val="24"/>
        </w:rPr>
        <w:object w:dxaOrig="5299" w:dyaOrig="3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62.95pt" o:ole="">
            <v:imagedata r:id="rId8" o:title=""/>
          </v:shape>
          <o:OLEObject Type="Embed" ProgID="Visio.Drawing.11" ShapeID="_x0000_i1025" DrawAspect="Content" ObjectID="_1577608769" r:id="rId9"/>
        </w:object>
      </w:r>
    </w:p>
    <w:p w:rsidR="00B2653A" w:rsidRDefault="00B2653A" w:rsidP="0095450F">
      <w:pPr>
        <w:jc w:val="center"/>
        <w:rPr>
          <w:rFonts w:ascii="Times New Roman" w:hAnsi="Times New Roman" w:cs="Times New Roman"/>
          <w:sz w:val="20"/>
          <w:szCs w:val="20"/>
        </w:rPr>
      </w:pPr>
      <w:proofErr w:type="gramStart"/>
      <w:r w:rsidRPr="00B2653A">
        <w:rPr>
          <w:rFonts w:ascii="Times New Roman" w:hAnsi="Times New Roman" w:cs="Times New Roman"/>
          <w:sz w:val="20"/>
          <w:szCs w:val="20"/>
        </w:rPr>
        <w:t>Figure 1.</w:t>
      </w:r>
      <w:proofErr w:type="gramEnd"/>
      <w:r w:rsidRPr="00B2653A">
        <w:rPr>
          <w:rFonts w:ascii="Times New Roman" w:hAnsi="Times New Roman" w:cs="Times New Roman"/>
          <w:sz w:val="20"/>
          <w:szCs w:val="20"/>
        </w:rPr>
        <w:t xml:space="preserve">  Current Sinking Path </w:t>
      </w:r>
      <w:proofErr w:type="gramStart"/>
      <w:r w:rsidRPr="00B2653A">
        <w:rPr>
          <w:rFonts w:ascii="Times New Roman" w:hAnsi="Times New Roman" w:cs="Times New Roman"/>
          <w:sz w:val="20"/>
          <w:szCs w:val="20"/>
        </w:rPr>
        <w:t>In</w:t>
      </w:r>
      <w:proofErr w:type="gramEnd"/>
      <w:r w:rsidRPr="00B2653A">
        <w:rPr>
          <w:rFonts w:ascii="Times New Roman" w:hAnsi="Times New Roman" w:cs="Times New Roman"/>
          <w:sz w:val="20"/>
          <w:szCs w:val="20"/>
        </w:rPr>
        <w:t xml:space="preserve"> TTL Gates.</w:t>
      </w:r>
    </w:p>
    <w:p w:rsidR="00D81F4B" w:rsidRDefault="005374F1" w:rsidP="00B2653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73DF">
        <w:rPr>
          <w:rFonts w:ascii="Times New Roman" w:hAnsi="Times New Roman" w:cs="Times New Roman"/>
          <w:sz w:val="24"/>
          <w:szCs w:val="24"/>
        </w:rPr>
        <w:t xml:space="preserve">The specifications of each </w:t>
      </w:r>
      <w:r w:rsidRPr="005374F1">
        <w:rPr>
          <w:rFonts w:ascii="Times New Roman" w:hAnsi="Times New Roman" w:cs="Times New Roman"/>
          <w:sz w:val="24"/>
          <w:szCs w:val="24"/>
        </w:rPr>
        <w:t>DAQ</w:t>
      </w:r>
      <w:r w:rsidR="00F073DF">
        <w:rPr>
          <w:rFonts w:ascii="Times New Roman" w:hAnsi="Times New Roman" w:cs="Times New Roman"/>
          <w:sz w:val="24"/>
          <w:szCs w:val="24"/>
        </w:rPr>
        <w:t xml:space="preserve"> board</w:t>
      </w:r>
      <w:r>
        <w:rPr>
          <w:rFonts w:ascii="Times New Roman" w:hAnsi="Times New Roman" w:cs="Times New Roman"/>
          <w:sz w:val="24"/>
          <w:szCs w:val="24"/>
        </w:rPr>
        <w:t xml:space="preserve"> give the amount of current tha</w:t>
      </w:r>
      <w:r w:rsidR="00F073DF">
        <w:rPr>
          <w:rFonts w:ascii="Times New Roman" w:hAnsi="Times New Roman" w:cs="Times New Roman"/>
          <w:sz w:val="24"/>
          <w:szCs w:val="24"/>
        </w:rPr>
        <w:t>t the boards</w:t>
      </w:r>
      <w:r w:rsidR="00C61B9E">
        <w:rPr>
          <w:rFonts w:ascii="Times New Roman" w:hAnsi="Times New Roman" w:cs="Times New Roman"/>
          <w:sz w:val="24"/>
          <w:szCs w:val="24"/>
        </w:rPr>
        <w:t>’</w:t>
      </w:r>
      <w:r w:rsidR="00F073DF">
        <w:rPr>
          <w:rFonts w:ascii="Times New Roman" w:hAnsi="Times New Roman" w:cs="Times New Roman"/>
          <w:sz w:val="24"/>
          <w:szCs w:val="24"/>
        </w:rPr>
        <w:t xml:space="preserve"> digital I/O can sink into various pins</w:t>
      </w:r>
      <w:r>
        <w:rPr>
          <w:rFonts w:ascii="Times New Roman" w:hAnsi="Times New Roman" w:cs="Times New Roman"/>
          <w:sz w:val="24"/>
          <w:szCs w:val="24"/>
        </w:rPr>
        <w:t xml:space="preserve">. </w:t>
      </w:r>
      <w:r w:rsidR="00F073DF">
        <w:rPr>
          <w:rFonts w:ascii="Times New Roman" w:hAnsi="Times New Roman" w:cs="Times New Roman"/>
          <w:sz w:val="24"/>
          <w:szCs w:val="24"/>
        </w:rPr>
        <w:t>The</w:t>
      </w:r>
      <w:r w:rsidR="00C61B9E">
        <w:rPr>
          <w:rFonts w:ascii="Times New Roman" w:hAnsi="Times New Roman" w:cs="Times New Roman"/>
          <w:sz w:val="24"/>
          <w:szCs w:val="24"/>
        </w:rPr>
        <w:t xml:space="preserve"> NI 6221 PCI/PXI board </w:t>
      </w:r>
      <w:r>
        <w:rPr>
          <w:rFonts w:ascii="Times New Roman" w:hAnsi="Times New Roman" w:cs="Times New Roman"/>
          <w:sz w:val="24"/>
          <w:szCs w:val="24"/>
        </w:rPr>
        <w:t>specification</w:t>
      </w:r>
      <w:r w:rsidR="007725DB">
        <w:rPr>
          <w:rFonts w:ascii="Times New Roman" w:hAnsi="Times New Roman" w:cs="Times New Roman"/>
          <w:sz w:val="24"/>
          <w:szCs w:val="24"/>
        </w:rPr>
        <w:t>s</w:t>
      </w:r>
      <w:r>
        <w:rPr>
          <w:rFonts w:ascii="Times New Roman" w:hAnsi="Times New Roman" w:cs="Times New Roman"/>
          <w:sz w:val="24"/>
          <w:szCs w:val="24"/>
        </w:rPr>
        <w:t xml:space="preserve"> indicate that the digital I/O pins </w:t>
      </w:r>
      <w:r w:rsidR="00126D6B">
        <w:rPr>
          <w:rFonts w:ascii="Times New Roman" w:hAnsi="Times New Roman" w:cs="Times New Roman"/>
          <w:sz w:val="24"/>
          <w:szCs w:val="24"/>
        </w:rPr>
        <w:t>PO0-</w:t>
      </w:r>
      <w:r w:rsidR="007725DB">
        <w:rPr>
          <w:rFonts w:ascii="Times New Roman" w:hAnsi="Times New Roman" w:cs="Times New Roman"/>
          <w:sz w:val="24"/>
          <w:szCs w:val="24"/>
        </w:rPr>
        <w:t>PO</w:t>
      </w:r>
      <w:r w:rsidR="00126D6B">
        <w:rPr>
          <w:rFonts w:ascii="Times New Roman" w:hAnsi="Times New Roman" w:cs="Times New Roman"/>
          <w:sz w:val="24"/>
          <w:szCs w:val="24"/>
        </w:rPr>
        <w:t xml:space="preserve">31 can sink 24 </w:t>
      </w:r>
      <w:proofErr w:type="spellStart"/>
      <w:r w:rsidR="00126D6B">
        <w:rPr>
          <w:rFonts w:ascii="Times New Roman" w:hAnsi="Times New Roman" w:cs="Times New Roman"/>
          <w:sz w:val="24"/>
          <w:szCs w:val="24"/>
        </w:rPr>
        <w:t>mA</w:t>
      </w:r>
      <w:proofErr w:type="spellEnd"/>
      <w:r w:rsidR="00126D6B">
        <w:rPr>
          <w:rFonts w:ascii="Times New Roman" w:hAnsi="Times New Roman" w:cs="Times New Roman"/>
          <w:sz w:val="24"/>
          <w:szCs w:val="24"/>
        </w:rPr>
        <w:t xml:space="preserve"> of current.  Digital I/O pins PFI0-</w:t>
      </w:r>
      <w:r w:rsidR="007725DB">
        <w:rPr>
          <w:rFonts w:ascii="Times New Roman" w:hAnsi="Times New Roman" w:cs="Times New Roman"/>
          <w:sz w:val="24"/>
          <w:szCs w:val="24"/>
        </w:rPr>
        <w:t>PF</w:t>
      </w:r>
      <w:r w:rsidR="00126D6B">
        <w:rPr>
          <w:rFonts w:ascii="Times New Roman" w:hAnsi="Times New Roman" w:cs="Times New Roman"/>
          <w:sz w:val="24"/>
          <w:szCs w:val="24"/>
        </w:rPr>
        <w:t xml:space="preserve">15 can sink 16 </w:t>
      </w:r>
      <w:proofErr w:type="spellStart"/>
      <w:r w:rsidR="00126D6B">
        <w:rPr>
          <w:rFonts w:ascii="Times New Roman" w:hAnsi="Times New Roman" w:cs="Times New Roman"/>
          <w:sz w:val="24"/>
          <w:szCs w:val="24"/>
        </w:rPr>
        <w:t>mA</w:t>
      </w:r>
      <w:proofErr w:type="spellEnd"/>
      <w:r w:rsidR="00126D6B">
        <w:rPr>
          <w:rFonts w:ascii="Times New Roman" w:hAnsi="Times New Roman" w:cs="Times New Roman"/>
          <w:sz w:val="24"/>
          <w:szCs w:val="24"/>
        </w:rPr>
        <w:t xml:space="preserve">.  Some computers in the laboratory have the NI-6024E PCI board installed.  These devices can sink 24 </w:t>
      </w:r>
      <w:proofErr w:type="spellStart"/>
      <w:r w:rsidR="00126D6B">
        <w:rPr>
          <w:rFonts w:ascii="Times New Roman" w:hAnsi="Times New Roman" w:cs="Times New Roman"/>
          <w:sz w:val="24"/>
          <w:szCs w:val="24"/>
        </w:rPr>
        <w:t>mA</w:t>
      </w:r>
      <w:proofErr w:type="spellEnd"/>
      <w:r w:rsidR="00126D6B">
        <w:rPr>
          <w:rFonts w:ascii="Times New Roman" w:hAnsi="Times New Roman" w:cs="Times New Roman"/>
          <w:sz w:val="24"/>
          <w:szCs w:val="24"/>
        </w:rPr>
        <w:t xml:space="preserve"> into pin PO0-</w:t>
      </w:r>
      <w:r w:rsidR="007725DB">
        <w:rPr>
          <w:rFonts w:ascii="Times New Roman" w:hAnsi="Times New Roman" w:cs="Times New Roman"/>
          <w:sz w:val="24"/>
          <w:szCs w:val="24"/>
        </w:rPr>
        <w:t>PO</w:t>
      </w:r>
      <w:r w:rsidR="00126D6B">
        <w:rPr>
          <w:rFonts w:ascii="Times New Roman" w:hAnsi="Times New Roman" w:cs="Times New Roman"/>
          <w:sz w:val="24"/>
          <w:szCs w:val="24"/>
        </w:rPr>
        <w:t xml:space="preserve">7 and 2.5 </w:t>
      </w:r>
      <w:proofErr w:type="spellStart"/>
      <w:r w:rsidR="00126D6B">
        <w:rPr>
          <w:rFonts w:ascii="Times New Roman" w:hAnsi="Times New Roman" w:cs="Times New Roman"/>
          <w:sz w:val="24"/>
          <w:szCs w:val="24"/>
        </w:rPr>
        <w:t>mA</w:t>
      </w:r>
      <w:proofErr w:type="spellEnd"/>
      <w:r w:rsidR="00126D6B">
        <w:rPr>
          <w:rFonts w:ascii="Times New Roman" w:hAnsi="Times New Roman" w:cs="Times New Roman"/>
          <w:sz w:val="24"/>
          <w:szCs w:val="24"/>
        </w:rPr>
        <w:t xml:space="preserve"> into pins P10-7, P20-7 and P30-7</w:t>
      </w:r>
      <w:r w:rsidR="00F073DF">
        <w:rPr>
          <w:rFonts w:ascii="Times New Roman" w:hAnsi="Times New Roman" w:cs="Times New Roman"/>
          <w:sz w:val="24"/>
          <w:szCs w:val="24"/>
        </w:rPr>
        <w:t xml:space="preserve"> respectively</w:t>
      </w:r>
      <w:r w:rsidR="00126D6B">
        <w:rPr>
          <w:rFonts w:ascii="Times New Roman" w:hAnsi="Times New Roman" w:cs="Times New Roman"/>
          <w:sz w:val="24"/>
          <w:szCs w:val="24"/>
        </w:rPr>
        <w:t>.</w:t>
      </w:r>
    </w:p>
    <w:p w:rsidR="00D81F4B" w:rsidRDefault="00D81F4B" w:rsidP="00B2653A">
      <w:pPr>
        <w:rPr>
          <w:rFonts w:ascii="Times New Roman" w:hAnsi="Times New Roman" w:cs="Times New Roman"/>
          <w:sz w:val="24"/>
          <w:szCs w:val="24"/>
        </w:rPr>
      </w:pPr>
      <w:r>
        <w:rPr>
          <w:rFonts w:ascii="Times New Roman" w:hAnsi="Times New Roman" w:cs="Times New Roman"/>
          <w:sz w:val="24"/>
          <w:szCs w:val="24"/>
        </w:rPr>
        <w:t xml:space="preserve">Figure 2 shows the threshold levels of TTL logic.  TTL logic operates on a 5 </w:t>
      </w:r>
      <w:proofErr w:type="spellStart"/>
      <w:r>
        <w:rPr>
          <w:rFonts w:ascii="Times New Roman" w:hAnsi="Times New Roman" w:cs="Times New Roman"/>
          <w:sz w:val="24"/>
          <w:szCs w:val="24"/>
        </w:rPr>
        <w:t>Vdc</w:t>
      </w:r>
      <w:proofErr w:type="spellEnd"/>
      <w:r>
        <w:rPr>
          <w:rFonts w:ascii="Times New Roman" w:hAnsi="Times New Roman" w:cs="Times New Roman"/>
          <w:sz w:val="24"/>
          <w:szCs w:val="24"/>
        </w:rPr>
        <w:t xml:space="preserve"> supply with an absolute maximum value of 5.25 V.  Any voltage level below 0.8 V is </w:t>
      </w:r>
      <w:proofErr w:type="gramStart"/>
      <w:r>
        <w:rPr>
          <w:rFonts w:ascii="Times New Roman" w:hAnsi="Times New Roman" w:cs="Times New Roman"/>
          <w:sz w:val="24"/>
          <w:szCs w:val="24"/>
        </w:rPr>
        <w:t>a logic</w:t>
      </w:r>
      <w:proofErr w:type="gramEnd"/>
      <w:r>
        <w:rPr>
          <w:rFonts w:ascii="Times New Roman" w:hAnsi="Times New Roman" w:cs="Times New Roman"/>
          <w:sz w:val="24"/>
          <w:szCs w:val="24"/>
        </w:rPr>
        <w:t xml:space="preserve"> "0" while any</w:t>
      </w:r>
    </w:p>
    <w:p w:rsidR="00D81F4B" w:rsidRDefault="00D81F4B" w:rsidP="00D81F4B">
      <w:pPr>
        <w:tabs>
          <w:tab w:val="center" w:pos="4680"/>
        </w:tabs>
      </w:pPr>
      <w:r>
        <w:tab/>
      </w:r>
      <w:r w:rsidR="006A4238">
        <w:object w:dxaOrig="4429" w:dyaOrig="2492">
          <v:shape id="_x0000_i1026" type="#_x0000_t75" style="width:265.25pt;height:149.05pt" o:ole="">
            <v:imagedata r:id="rId10" o:title=""/>
          </v:shape>
          <o:OLEObject Type="Embed" ProgID="Visio.Drawing.11" ShapeID="_x0000_i1026" DrawAspect="Content" ObjectID="_1577608770" r:id="rId11"/>
        </w:object>
      </w:r>
      <w:r>
        <w:tab/>
      </w:r>
    </w:p>
    <w:p w:rsidR="00D81F4B" w:rsidRDefault="00D81F4B" w:rsidP="00D81F4B">
      <w:pPr>
        <w:tabs>
          <w:tab w:val="center" w:pos="4680"/>
        </w:tabs>
        <w:rPr>
          <w:rFonts w:ascii="Times New Roman" w:hAnsi="Times New Roman" w:cs="Times New Roman"/>
          <w:sz w:val="20"/>
          <w:szCs w:val="20"/>
        </w:rPr>
      </w:pPr>
      <w:r>
        <w:tab/>
      </w:r>
      <w:proofErr w:type="gramStart"/>
      <w:r w:rsidRPr="00D81F4B">
        <w:rPr>
          <w:rFonts w:ascii="Times New Roman" w:hAnsi="Times New Roman" w:cs="Times New Roman"/>
          <w:sz w:val="20"/>
          <w:szCs w:val="20"/>
        </w:rPr>
        <w:t>Figure 2.</w:t>
      </w:r>
      <w:proofErr w:type="gramEnd"/>
      <w:r w:rsidRPr="00D81F4B">
        <w:rPr>
          <w:rFonts w:ascii="Times New Roman" w:hAnsi="Times New Roman" w:cs="Times New Roman"/>
          <w:sz w:val="20"/>
          <w:szCs w:val="20"/>
        </w:rPr>
        <w:t xml:space="preserve">  Logic Levels for TTL Showing the Threshold Voltage Values</w:t>
      </w:r>
      <w:r w:rsidRPr="00D81F4B">
        <w:rPr>
          <w:rFonts w:ascii="Times New Roman" w:hAnsi="Times New Roman" w:cs="Times New Roman"/>
          <w:sz w:val="20"/>
          <w:szCs w:val="20"/>
        </w:rPr>
        <w:tab/>
      </w:r>
    </w:p>
    <w:p w:rsidR="00367EB0" w:rsidRDefault="006A4238" w:rsidP="00D81F4B">
      <w:pPr>
        <w:tabs>
          <w:tab w:val="center" w:pos="4680"/>
        </w:tabs>
        <w:rPr>
          <w:rFonts w:ascii="Times New Roman" w:hAnsi="Times New Roman" w:cs="Times New Roman"/>
          <w:sz w:val="24"/>
          <w:szCs w:val="24"/>
        </w:rPr>
      </w:pPr>
      <w:proofErr w:type="gramStart"/>
      <w:r>
        <w:rPr>
          <w:rFonts w:ascii="Times New Roman" w:hAnsi="Times New Roman" w:cs="Times New Roman"/>
          <w:sz w:val="24"/>
          <w:szCs w:val="24"/>
        </w:rPr>
        <w:t>value</w:t>
      </w:r>
      <w:proofErr w:type="gramEnd"/>
      <w:r>
        <w:rPr>
          <w:rFonts w:ascii="Times New Roman" w:hAnsi="Times New Roman" w:cs="Times New Roman"/>
          <w:sz w:val="24"/>
          <w:szCs w:val="24"/>
        </w:rPr>
        <w:t xml:space="preserve"> above 2.4</w:t>
      </w:r>
      <w:r w:rsidR="00D81F4B">
        <w:rPr>
          <w:rFonts w:ascii="Times New Roman" w:hAnsi="Times New Roman" w:cs="Times New Roman"/>
          <w:sz w:val="24"/>
          <w:szCs w:val="24"/>
        </w:rPr>
        <w:t xml:space="preserve"> volts is a logic "1".   Voltage levels between 2.0 volts and 0.8 volts are undetermined and usually will not produce a reliable change in gate output.  The specified threshold values produce</w:t>
      </w:r>
      <w:r w:rsidR="00AC6C0D">
        <w:rPr>
          <w:rFonts w:ascii="Times New Roman" w:hAnsi="Times New Roman" w:cs="Times New Roman"/>
          <w:sz w:val="24"/>
          <w:szCs w:val="24"/>
        </w:rPr>
        <w:t>s</w:t>
      </w:r>
      <w:r w:rsidR="00D81F4B">
        <w:rPr>
          <w:rFonts w:ascii="Times New Roman" w:hAnsi="Times New Roman" w:cs="Times New Roman"/>
          <w:sz w:val="24"/>
          <w:szCs w:val="24"/>
        </w:rPr>
        <w:t xml:space="preserve"> 0.4 V noise immunity for standard TTL signals.  </w:t>
      </w:r>
    </w:p>
    <w:p w:rsidR="00B2653A" w:rsidRPr="00D81F4B" w:rsidRDefault="00D81F4B" w:rsidP="00D81F4B">
      <w:pPr>
        <w:tabs>
          <w:tab w:val="center" w:pos="4680"/>
        </w:tabs>
        <w:rPr>
          <w:rFonts w:ascii="Times New Roman" w:hAnsi="Times New Roman" w:cs="Times New Roman"/>
          <w:sz w:val="20"/>
          <w:szCs w:val="20"/>
        </w:rPr>
      </w:pPr>
      <w:r>
        <w:rPr>
          <w:rFonts w:ascii="Times New Roman" w:hAnsi="Times New Roman" w:cs="Times New Roman"/>
          <w:sz w:val="24"/>
          <w:szCs w:val="24"/>
        </w:rPr>
        <w:t xml:space="preserve">Slowly varying signals on TTL gates </w:t>
      </w:r>
      <w:r w:rsidR="00B26E49">
        <w:rPr>
          <w:rFonts w:ascii="Times New Roman" w:hAnsi="Times New Roman" w:cs="Times New Roman"/>
          <w:sz w:val="24"/>
          <w:szCs w:val="24"/>
        </w:rPr>
        <w:t xml:space="preserve">can produce unreliable output results.  </w:t>
      </w:r>
      <w:proofErr w:type="gramStart"/>
      <w:r w:rsidR="00B26E49">
        <w:rPr>
          <w:rFonts w:ascii="Times New Roman" w:hAnsi="Times New Roman" w:cs="Times New Roman"/>
          <w:sz w:val="24"/>
          <w:szCs w:val="24"/>
        </w:rPr>
        <w:t>Noisy transitions, such a</w:t>
      </w:r>
      <w:r w:rsidR="00F42E2E">
        <w:rPr>
          <w:rFonts w:ascii="Times New Roman" w:hAnsi="Times New Roman" w:cs="Times New Roman"/>
          <w:sz w:val="24"/>
          <w:szCs w:val="24"/>
        </w:rPr>
        <w:t>s</w:t>
      </w:r>
      <w:r w:rsidR="00B26E49">
        <w:rPr>
          <w:rFonts w:ascii="Times New Roman" w:hAnsi="Times New Roman" w:cs="Times New Roman"/>
          <w:sz w:val="24"/>
          <w:szCs w:val="24"/>
        </w:rPr>
        <w:t xml:space="preserve"> changing the positions of mechanical switches</w:t>
      </w:r>
      <w:r w:rsidR="00AC6C0D">
        <w:rPr>
          <w:rFonts w:ascii="Times New Roman" w:hAnsi="Times New Roman" w:cs="Times New Roman"/>
          <w:sz w:val="24"/>
          <w:szCs w:val="24"/>
        </w:rPr>
        <w:t>,</w:t>
      </w:r>
      <w:r w:rsidR="00B26E49">
        <w:rPr>
          <w:rFonts w:ascii="Times New Roman" w:hAnsi="Times New Roman" w:cs="Times New Roman"/>
          <w:sz w:val="24"/>
          <w:szCs w:val="24"/>
        </w:rPr>
        <w:t xml:space="preserve"> also produces</w:t>
      </w:r>
      <w:proofErr w:type="gramEnd"/>
      <w:r w:rsidR="00B26E49">
        <w:rPr>
          <w:rFonts w:ascii="Times New Roman" w:hAnsi="Times New Roman" w:cs="Times New Roman"/>
          <w:sz w:val="24"/>
          <w:szCs w:val="24"/>
        </w:rPr>
        <w:t xml:space="preserve"> spurious outputs.</w:t>
      </w:r>
      <w:r w:rsidR="00367EB0">
        <w:rPr>
          <w:rFonts w:ascii="Times New Roman" w:hAnsi="Times New Roman" w:cs="Times New Roman"/>
          <w:sz w:val="24"/>
          <w:szCs w:val="24"/>
        </w:rPr>
        <w:t xml:space="preserve">  Mechanical switch contacts can make multiple transitions before coming to rest.  This mechanical switching transient ends after 20-30 </w:t>
      </w:r>
      <w:proofErr w:type="spellStart"/>
      <w:r w:rsidR="00367EB0">
        <w:rPr>
          <w:rFonts w:ascii="Times New Roman" w:hAnsi="Times New Roman" w:cs="Times New Roman"/>
          <w:sz w:val="24"/>
          <w:szCs w:val="24"/>
        </w:rPr>
        <w:t>mS</w:t>
      </w:r>
      <w:proofErr w:type="spellEnd"/>
      <w:r w:rsidR="00367EB0">
        <w:rPr>
          <w:rFonts w:ascii="Times New Roman" w:hAnsi="Times New Roman" w:cs="Times New Roman"/>
          <w:sz w:val="24"/>
          <w:szCs w:val="24"/>
        </w:rPr>
        <w:t xml:space="preserve"> typically. </w:t>
      </w:r>
      <w:r w:rsidR="00B26E49">
        <w:rPr>
          <w:rFonts w:ascii="Times New Roman" w:hAnsi="Times New Roman" w:cs="Times New Roman"/>
          <w:sz w:val="24"/>
          <w:szCs w:val="24"/>
        </w:rPr>
        <w:t>Schmitt Trigger TTL gates provide higher levels of noise immunity</w:t>
      </w:r>
      <w:r w:rsidR="00367EB0">
        <w:rPr>
          <w:rFonts w:ascii="Times New Roman" w:hAnsi="Times New Roman" w:cs="Times New Roman"/>
          <w:sz w:val="24"/>
          <w:szCs w:val="24"/>
        </w:rPr>
        <w:t xml:space="preserve"> than regular TTL gates</w:t>
      </w:r>
      <w:r w:rsidR="00B26E49">
        <w:rPr>
          <w:rFonts w:ascii="Times New Roman" w:hAnsi="Times New Roman" w:cs="Times New Roman"/>
          <w:sz w:val="24"/>
          <w:szCs w:val="24"/>
        </w:rPr>
        <w:t xml:space="preserve"> and can turn slowly varying signals into crisp pulses. Interfacing to mechanical switches through Schmitt Trigger gates reduces false triggering due to contact bounce.</w:t>
      </w:r>
      <w:r w:rsidR="00367EB0">
        <w:rPr>
          <w:rFonts w:ascii="Times New Roman" w:hAnsi="Times New Roman" w:cs="Times New Roman"/>
          <w:sz w:val="24"/>
          <w:szCs w:val="24"/>
        </w:rPr>
        <w:t xml:space="preserve">  The act of removing noise and unwanted signals from a digital line is called </w:t>
      </w:r>
      <w:proofErr w:type="spellStart"/>
      <w:r w:rsidR="00367EB0">
        <w:rPr>
          <w:rFonts w:ascii="Times New Roman" w:hAnsi="Times New Roman" w:cs="Times New Roman"/>
          <w:sz w:val="24"/>
          <w:szCs w:val="24"/>
        </w:rPr>
        <w:t>debouncing</w:t>
      </w:r>
      <w:proofErr w:type="spellEnd"/>
      <w:r w:rsidR="00367EB0">
        <w:rPr>
          <w:rFonts w:ascii="Times New Roman" w:hAnsi="Times New Roman" w:cs="Times New Roman"/>
          <w:sz w:val="24"/>
          <w:szCs w:val="24"/>
        </w:rPr>
        <w:t xml:space="preserve">.   Figure 3 shows a typical digital input line before and after </w:t>
      </w:r>
      <w:proofErr w:type="spellStart"/>
      <w:r w:rsidR="00367EB0">
        <w:rPr>
          <w:rFonts w:ascii="Times New Roman" w:hAnsi="Times New Roman" w:cs="Times New Roman"/>
          <w:sz w:val="24"/>
          <w:szCs w:val="24"/>
        </w:rPr>
        <w:t>debouncing</w:t>
      </w:r>
      <w:proofErr w:type="spellEnd"/>
      <w:r w:rsidR="00367EB0">
        <w:rPr>
          <w:rFonts w:ascii="Times New Roman" w:hAnsi="Times New Roman" w:cs="Times New Roman"/>
          <w:sz w:val="24"/>
          <w:szCs w:val="24"/>
        </w:rPr>
        <w:t xml:space="preserve"> using a Schmitt Trigger.</w:t>
      </w:r>
      <w:r w:rsidR="00B26E49">
        <w:rPr>
          <w:rFonts w:ascii="Times New Roman" w:hAnsi="Times New Roman" w:cs="Times New Roman"/>
          <w:sz w:val="24"/>
          <w:szCs w:val="24"/>
        </w:rPr>
        <w:t xml:space="preserve">  The 74LS14</w:t>
      </w:r>
      <w:r w:rsidR="00367EB0">
        <w:rPr>
          <w:rFonts w:ascii="Times New Roman" w:hAnsi="Times New Roman" w:cs="Times New Roman"/>
          <w:sz w:val="24"/>
          <w:szCs w:val="24"/>
        </w:rPr>
        <w:t xml:space="preserve"> TTL device is a hex Schmitt Trigger commonly employed to reduce noise and produce sharp transitions in digital signals.</w:t>
      </w:r>
      <w:r w:rsidR="00B26E49">
        <w:rPr>
          <w:rFonts w:ascii="Times New Roman" w:hAnsi="Times New Roman" w:cs="Times New Roman"/>
          <w:sz w:val="24"/>
          <w:szCs w:val="24"/>
        </w:rPr>
        <w:t xml:space="preserve"> </w:t>
      </w:r>
      <w:r w:rsidRPr="00D81F4B">
        <w:rPr>
          <w:rFonts w:ascii="Times New Roman" w:hAnsi="Times New Roman" w:cs="Times New Roman"/>
          <w:sz w:val="20"/>
          <w:szCs w:val="20"/>
        </w:rPr>
        <w:tab/>
      </w:r>
    </w:p>
    <w:p w:rsidR="001F618E" w:rsidRPr="00E16C31" w:rsidRDefault="004248E1" w:rsidP="004248E1">
      <w:pPr>
        <w:tabs>
          <w:tab w:val="center" w:pos="4680"/>
        </w:tabs>
        <w:spacing w:line="240" w:lineRule="auto"/>
        <w:ind w:left="270" w:hanging="270"/>
        <w:contextualSpacing/>
        <w:rPr>
          <w:rFonts w:ascii="Times New Roman" w:hAnsi="Times New Roman" w:cs="Times New Roman"/>
          <w:sz w:val="24"/>
          <w:szCs w:val="24"/>
        </w:rPr>
      </w:pPr>
      <w:r>
        <w:lastRenderedPageBreak/>
        <w:tab/>
      </w:r>
      <w:r>
        <w:tab/>
      </w:r>
      <w:r w:rsidR="00556489">
        <w:object w:dxaOrig="6963" w:dyaOrig="5402">
          <v:shape id="_x0000_i1027" type="#_x0000_t75" style="width:337.25pt;height:261.45pt" o:ole="">
            <v:imagedata r:id="rId12" o:title=""/>
          </v:shape>
          <o:OLEObject Type="Embed" ProgID="Visio.Drawing.11" ShapeID="_x0000_i1027" DrawAspect="Content" ObjectID="_1577608771" r:id="rId13"/>
        </w:object>
      </w:r>
    </w:p>
    <w:p w:rsidR="00E16C31" w:rsidRDefault="004248E1" w:rsidP="004248E1">
      <w:pPr>
        <w:tabs>
          <w:tab w:val="center" w:pos="4680"/>
        </w:tabs>
        <w:spacing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sidRPr="004248E1">
        <w:rPr>
          <w:rFonts w:ascii="Times New Roman" w:hAnsi="Times New Roman" w:cs="Times New Roman"/>
          <w:sz w:val="20"/>
          <w:szCs w:val="20"/>
        </w:rPr>
        <w:t>Figure 3.</w:t>
      </w:r>
      <w:proofErr w:type="gramEnd"/>
      <w:r w:rsidRPr="004248E1">
        <w:rPr>
          <w:rFonts w:ascii="Times New Roman" w:hAnsi="Times New Roman" w:cs="Times New Roman"/>
          <w:sz w:val="20"/>
          <w:szCs w:val="20"/>
        </w:rPr>
        <w:t xml:space="preserve">  </w:t>
      </w:r>
      <w:proofErr w:type="gramStart"/>
      <w:r w:rsidRPr="004248E1">
        <w:rPr>
          <w:rFonts w:ascii="Times New Roman" w:hAnsi="Times New Roman" w:cs="Times New Roman"/>
          <w:sz w:val="20"/>
          <w:szCs w:val="20"/>
        </w:rPr>
        <w:t>Noisy Digital Signal Showing Contact and Random Noise.</w:t>
      </w:r>
      <w:proofErr w:type="gramEnd"/>
    </w:p>
    <w:p w:rsidR="004248E1" w:rsidRDefault="004248E1" w:rsidP="004248E1">
      <w:pPr>
        <w:tabs>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 xml:space="preserve">Current limiting resistors connected to switches </w:t>
      </w:r>
      <w:r w:rsidR="007725DB">
        <w:rPr>
          <w:rFonts w:ascii="Times New Roman" w:hAnsi="Times New Roman" w:cs="Times New Roman"/>
          <w:sz w:val="24"/>
          <w:szCs w:val="24"/>
        </w:rPr>
        <w:t>restrict</w:t>
      </w:r>
      <w:r>
        <w:rPr>
          <w:rFonts w:ascii="Times New Roman" w:hAnsi="Times New Roman" w:cs="Times New Roman"/>
          <w:sz w:val="24"/>
          <w:szCs w:val="24"/>
        </w:rPr>
        <w:t xml:space="preserve"> the current into a digital port input to acceptable levels.  Figure 4 shows a typic</w:t>
      </w:r>
      <w:r w:rsidR="00AC6C0D">
        <w:rPr>
          <w:rFonts w:ascii="Times New Roman" w:hAnsi="Times New Roman" w:cs="Times New Roman"/>
          <w:sz w:val="24"/>
          <w:szCs w:val="24"/>
        </w:rPr>
        <w:t>al configuration.  This diagram</w:t>
      </w:r>
      <w:r>
        <w:rPr>
          <w:rFonts w:ascii="Times New Roman" w:hAnsi="Times New Roman" w:cs="Times New Roman"/>
          <w:sz w:val="24"/>
          <w:szCs w:val="24"/>
        </w:rPr>
        <w:t xml:space="preserve"> shows a mechanical switch</w:t>
      </w:r>
      <w:r w:rsidR="00A71903">
        <w:rPr>
          <w:rFonts w:ascii="Times New Roman" w:hAnsi="Times New Roman" w:cs="Times New Roman"/>
          <w:sz w:val="24"/>
          <w:szCs w:val="24"/>
        </w:rPr>
        <w:t>,</w:t>
      </w:r>
      <w:r>
        <w:rPr>
          <w:rFonts w:ascii="Times New Roman" w:hAnsi="Times New Roman" w:cs="Times New Roman"/>
          <w:sz w:val="24"/>
          <w:szCs w:val="24"/>
        </w:rPr>
        <w:t xml:space="preserve"> connected as a current source that </w:t>
      </w:r>
      <w:r w:rsidR="007725DB">
        <w:rPr>
          <w:rFonts w:ascii="Times New Roman" w:hAnsi="Times New Roman" w:cs="Times New Roman"/>
          <w:sz w:val="24"/>
          <w:szCs w:val="24"/>
        </w:rPr>
        <w:t xml:space="preserve">ties </w:t>
      </w:r>
      <w:r>
        <w:rPr>
          <w:rFonts w:ascii="Times New Roman" w:hAnsi="Times New Roman" w:cs="Times New Roman"/>
          <w:sz w:val="24"/>
          <w:szCs w:val="24"/>
        </w:rPr>
        <w:t>the digital input to ground producing a logic low</w:t>
      </w:r>
      <w:r w:rsidR="00A71903">
        <w:rPr>
          <w:rFonts w:ascii="Times New Roman" w:hAnsi="Times New Roman" w:cs="Times New Roman"/>
          <w:sz w:val="24"/>
          <w:szCs w:val="24"/>
        </w:rPr>
        <w:t xml:space="preserve"> when closed</w:t>
      </w:r>
      <w:r>
        <w:rPr>
          <w:rFonts w:ascii="Times New Roman" w:hAnsi="Times New Roman" w:cs="Times New Roman"/>
          <w:sz w:val="24"/>
          <w:szCs w:val="24"/>
        </w:rPr>
        <w:t>.</w:t>
      </w:r>
      <w:r w:rsidR="00A71903">
        <w:rPr>
          <w:rFonts w:ascii="Times New Roman" w:hAnsi="Times New Roman" w:cs="Times New Roman"/>
          <w:sz w:val="24"/>
          <w:szCs w:val="24"/>
        </w:rPr>
        <w:t xml:space="preserve">  The resistor is called a "pull-up" resistor, in this case, because is connects the TTL input to the TTL high level. The resistor also restricts the current entering the gate to 2.27 </w:t>
      </w:r>
      <w:proofErr w:type="spellStart"/>
      <w:r w:rsidR="00A71903">
        <w:rPr>
          <w:rFonts w:ascii="Times New Roman" w:hAnsi="Times New Roman" w:cs="Times New Roman"/>
          <w:sz w:val="24"/>
          <w:szCs w:val="24"/>
        </w:rPr>
        <w:t>mA</w:t>
      </w:r>
      <w:proofErr w:type="spellEnd"/>
      <w:r w:rsidR="00A71903">
        <w:rPr>
          <w:rFonts w:ascii="Times New Roman" w:hAnsi="Times New Roman" w:cs="Times New Roman"/>
          <w:sz w:val="24"/>
          <w:szCs w:val="24"/>
        </w:rPr>
        <w:t xml:space="preserve">, which is slightly more than one unit TTL load.  Connecting the series resistor and switch to the gate through a Schmitt Trigger inverter improves noise immunity, </w:t>
      </w:r>
      <w:proofErr w:type="spellStart"/>
      <w:r w:rsidR="00A71903">
        <w:rPr>
          <w:rFonts w:ascii="Times New Roman" w:hAnsi="Times New Roman" w:cs="Times New Roman"/>
          <w:sz w:val="24"/>
          <w:szCs w:val="24"/>
        </w:rPr>
        <w:t>debounces</w:t>
      </w:r>
      <w:proofErr w:type="spellEnd"/>
      <w:r w:rsidR="00A71903">
        <w:rPr>
          <w:rFonts w:ascii="Times New Roman" w:hAnsi="Times New Roman" w:cs="Times New Roman"/>
          <w:sz w:val="24"/>
          <w:szCs w:val="24"/>
        </w:rPr>
        <w:t xml:space="preserve"> the switch and inverts the logic signal producing a logic high when the switch is closed.</w:t>
      </w:r>
    </w:p>
    <w:p w:rsidR="00A71903" w:rsidRPr="004248E1" w:rsidRDefault="00A71903" w:rsidP="004248E1">
      <w:pPr>
        <w:tabs>
          <w:tab w:val="center" w:pos="4680"/>
        </w:tabs>
        <w:spacing w:line="240" w:lineRule="auto"/>
        <w:rPr>
          <w:rFonts w:ascii="Times New Roman" w:hAnsi="Times New Roman" w:cs="Times New Roman"/>
          <w:sz w:val="24"/>
          <w:szCs w:val="24"/>
        </w:rPr>
      </w:pPr>
      <w:r>
        <w:object w:dxaOrig="7994" w:dyaOrig="3458">
          <v:shape id="_x0000_i1028" type="#_x0000_t75" style="width:399.15pt;height:174.3pt" o:ole="">
            <v:imagedata r:id="rId14" o:title=""/>
          </v:shape>
          <o:OLEObject Type="Embed" ProgID="Visio.Drawing.11" ShapeID="_x0000_i1028" DrawAspect="Content" ObjectID="_1577608772" r:id="rId15"/>
        </w:object>
      </w:r>
    </w:p>
    <w:p w:rsidR="0088417F" w:rsidRDefault="00A71903" w:rsidP="00E16C31">
      <w:pPr>
        <w:rPr>
          <w:rFonts w:ascii="Times New Roman" w:hAnsi="Times New Roman" w:cs="Times New Roman"/>
          <w:sz w:val="20"/>
          <w:szCs w:val="20"/>
        </w:rPr>
      </w:pPr>
      <w:proofErr w:type="gramStart"/>
      <w:r w:rsidRPr="00A71903">
        <w:rPr>
          <w:rFonts w:ascii="Times New Roman" w:hAnsi="Times New Roman" w:cs="Times New Roman"/>
          <w:sz w:val="20"/>
          <w:szCs w:val="20"/>
        </w:rPr>
        <w:t>Figure 4.</w:t>
      </w:r>
      <w:proofErr w:type="gramEnd"/>
      <w:r w:rsidRPr="00A71903">
        <w:rPr>
          <w:rFonts w:ascii="Times New Roman" w:hAnsi="Times New Roman" w:cs="Times New Roman"/>
          <w:sz w:val="20"/>
          <w:szCs w:val="20"/>
        </w:rPr>
        <w:t xml:space="preserve">  Connecting Mechanical Switches to Input Ports: Direct Connect and Through a Schmitt Trigger.</w:t>
      </w:r>
    </w:p>
    <w:p w:rsidR="00D9232C" w:rsidRPr="00BE772B" w:rsidRDefault="00247025" w:rsidP="00E16C31">
      <w:pPr>
        <w:rPr>
          <w:rFonts w:ascii="Times New Roman" w:hAnsi="Times New Roman" w:cs="Times New Roman"/>
          <w:sz w:val="24"/>
          <w:szCs w:val="24"/>
        </w:rPr>
      </w:pPr>
      <w:r w:rsidRPr="00BE772B">
        <w:rPr>
          <w:rFonts w:ascii="Times New Roman" w:hAnsi="Times New Roman" w:cs="Times New Roman"/>
          <w:sz w:val="24"/>
          <w:szCs w:val="24"/>
        </w:rPr>
        <w:t>Interfacing to a digital output is best accomplished by sinking current through the port line.  This means that the port line output v</w:t>
      </w:r>
      <w:r w:rsidR="00D9232C" w:rsidRPr="00BE772B">
        <w:rPr>
          <w:rFonts w:ascii="Times New Roman" w:hAnsi="Times New Roman" w:cs="Times New Roman"/>
          <w:sz w:val="24"/>
          <w:szCs w:val="24"/>
        </w:rPr>
        <w:t>oltage should go to a logic low</w:t>
      </w:r>
      <w:r w:rsidR="00F42E2E">
        <w:rPr>
          <w:rFonts w:ascii="Times New Roman" w:hAnsi="Times New Roman" w:cs="Times New Roman"/>
          <w:sz w:val="24"/>
          <w:szCs w:val="24"/>
        </w:rPr>
        <w:t>,</w:t>
      </w:r>
      <w:r w:rsidR="00D9232C" w:rsidRPr="00BE772B">
        <w:rPr>
          <w:rFonts w:ascii="Times New Roman" w:hAnsi="Times New Roman" w:cs="Times New Roman"/>
          <w:sz w:val="24"/>
          <w:szCs w:val="24"/>
        </w:rPr>
        <w:t xml:space="preserve"> connecting </w:t>
      </w:r>
      <w:r w:rsidRPr="00BE772B">
        <w:rPr>
          <w:rFonts w:ascii="Times New Roman" w:hAnsi="Times New Roman" w:cs="Times New Roman"/>
          <w:sz w:val="24"/>
          <w:szCs w:val="24"/>
        </w:rPr>
        <w:t xml:space="preserve">the load to ground.  </w:t>
      </w:r>
      <w:r w:rsidRPr="00BE772B">
        <w:rPr>
          <w:rFonts w:ascii="Times New Roman" w:hAnsi="Times New Roman" w:cs="Times New Roman"/>
          <w:sz w:val="24"/>
          <w:szCs w:val="24"/>
        </w:rPr>
        <w:lastRenderedPageBreak/>
        <w:t>Buffer gates or individual transistors provide sufficient current for driving loads that exceed port capabilities.</w:t>
      </w:r>
      <w:r w:rsidR="00C5324D" w:rsidRPr="00BE772B">
        <w:rPr>
          <w:rFonts w:ascii="Times New Roman" w:hAnsi="Times New Roman" w:cs="Times New Roman"/>
          <w:sz w:val="24"/>
          <w:szCs w:val="24"/>
        </w:rPr>
        <w:t xml:space="preserve">  Open col</w:t>
      </w:r>
      <w:r w:rsidR="002E0701">
        <w:rPr>
          <w:rFonts w:ascii="Times New Roman" w:hAnsi="Times New Roman" w:cs="Times New Roman"/>
          <w:sz w:val="24"/>
          <w:szCs w:val="24"/>
        </w:rPr>
        <w:t>lector invertors such as the 74L</w:t>
      </w:r>
      <w:r w:rsidR="00C5324D" w:rsidRPr="00BE772B">
        <w:rPr>
          <w:rFonts w:ascii="Times New Roman" w:hAnsi="Times New Roman" w:cs="Times New Roman"/>
          <w:sz w:val="24"/>
          <w:szCs w:val="24"/>
        </w:rPr>
        <w:t>S06 provide current to loads through an external resistor.   Figure 5 shows how this device can sink currents from an external load such as an LED or small electromechanical relay</w:t>
      </w:r>
      <w:r w:rsidR="00917B67" w:rsidRPr="00BE772B">
        <w:rPr>
          <w:rFonts w:ascii="Times New Roman" w:hAnsi="Times New Roman" w:cs="Times New Roman"/>
          <w:sz w:val="24"/>
          <w:szCs w:val="24"/>
        </w:rPr>
        <w:t>.</w:t>
      </w:r>
      <w:r w:rsidR="007725DB">
        <w:rPr>
          <w:rFonts w:ascii="Times New Roman" w:hAnsi="Times New Roman" w:cs="Times New Roman"/>
          <w:sz w:val="24"/>
          <w:szCs w:val="24"/>
        </w:rPr>
        <w:t xml:space="preserve">  Higher current loads require </w:t>
      </w:r>
      <w:r w:rsidR="00917B67" w:rsidRPr="00BE772B">
        <w:rPr>
          <w:rFonts w:ascii="Times New Roman" w:hAnsi="Times New Roman" w:cs="Times New Roman"/>
          <w:sz w:val="24"/>
          <w:szCs w:val="24"/>
        </w:rPr>
        <w:t>external transistors or</w:t>
      </w:r>
    </w:p>
    <w:p w:rsidR="00AA2047" w:rsidRDefault="00D9232C" w:rsidP="00D9232C">
      <w:pPr>
        <w:tabs>
          <w:tab w:val="center" w:pos="4680"/>
        </w:tabs>
        <w:rPr>
          <w:rFonts w:ascii="Times New Roman" w:hAnsi="Times New Roman" w:cs="Times New Roman"/>
          <w:sz w:val="20"/>
          <w:szCs w:val="20"/>
        </w:rPr>
      </w:pPr>
      <w:r>
        <w:tab/>
      </w:r>
      <w:r>
        <w:object w:dxaOrig="3070" w:dyaOrig="2296">
          <v:shape id="_x0000_i1029" type="#_x0000_t75" style="width:200.85pt;height:150.3pt" o:ole="">
            <v:imagedata r:id="rId16" o:title=""/>
          </v:shape>
          <o:OLEObject Type="Embed" ProgID="Visio.Drawing.11" ShapeID="_x0000_i1029" DrawAspect="Content" ObjectID="_1577608773" r:id="rId17"/>
        </w:object>
      </w:r>
      <w:r w:rsidR="00C5324D">
        <w:rPr>
          <w:rFonts w:ascii="Times New Roman" w:hAnsi="Times New Roman" w:cs="Times New Roman"/>
          <w:sz w:val="20"/>
          <w:szCs w:val="20"/>
        </w:rPr>
        <w:t>.</w:t>
      </w:r>
    </w:p>
    <w:p w:rsidR="00D9232C" w:rsidRDefault="00D9232C" w:rsidP="00D9232C">
      <w:pPr>
        <w:tabs>
          <w:tab w:val="center" w:pos="4680"/>
        </w:tabs>
        <w:rPr>
          <w:rFonts w:ascii="Times New Roman" w:hAnsi="Times New Roman" w:cs="Times New Roman"/>
          <w:sz w:val="20"/>
          <w:szCs w:val="20"/>
        </w:rPr>
      </w:pPr>
      <w:r>
        <w:rPr>
          <w:rFonts w:ascii="Times New Roman" w:hAnsi="Times New Roman" w:cs="Times New Roman"/>
          <w:sz w:val="20"/>
          <w:szCs w:val="20"/>
        </w:rPr>
        <w:tab/>
      </w:r>
      <w:proofErr w:type="gramStart"/>
      <w:r w:rsidR="00917B67">
        <w:rPr>
          <w:rFonts w:ascii="Times New Roman" w:hAnsi="Times New Roman" w:cs="Times New Roman"/>
          <w:sz w:val="20"/>
          <w:szCs w:val="20"/>
        </w:rPr>
        <w:t>Figure 5.</w:t>
      </w:r>
      <w:proofErr w:type="gramEnd"/>
      <w:r w:rsidR="00917B67">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Digital Interface Using Open Collector TTL Gates</w:t>
      </w:r>
      <w:r w:rsidR="00917B67">
        <w:rPr>
          <w:rFonts w:ascii="Times New Roman" w:hAnsi="Times New Roman" w:cs="Times New Roman"/>
          <w:sz w:val="20"/>
          <w:szCs w:val="20"/>
        </w:rPr>
        <w:t>.</w:t>
      </w:r>
      <w:proofErr w:type="gramEnd"/>
    </w:p>
    <w:p w:rsidR="00917B67" w:rsidRDefault="00917B67" w:rsidP="00D9232C">
      <w:pPr>
        <w:tabs>
          <w:tab w:val="center" w:pos="4680"/>
        </w:tabs>
        <w:rPr>
          <w:rFonts w:ascii="Times New Roman" w:hAnsi="Times New Roman" w:cs="Times New Roman"/>
          <w:sz w:val="24"/>
          <w:szCs w:val="24"/>
        </w:rPr>
      </w:pPr>
      <w:proofErr w:type="gramStart"/>
      <w:r>
        <w:rPr>
          <w:rFonts w:ascii="Times New Roman" w:hAnsi="Times New Roman" w:cs="Times New Roman"/>
          <w:sz w:val="24"/>
          <w:szCs w:val="24"/>
        </w:rPr>
        <w:t>MOSFETs.</w:t>
      </w:r>
      <w:proofErr w:type="gramEnd"/>
      <w:r>
        <w:rPr>
          <w:rFonts w:ascii="Times New Roman" w:hAnsi="Times New Roman" w:cs="Times New Roman"/>
          <w:sz w:val="24"/>
          <w:szCs w:val="24"/>
        </w:rPr>
        <w:t xml:space="preserve">  Connecting a load to a TTL output using a standard transistor requires a device with sufficient collector current capability to handle the load and the correct sizing of the base resistor.  Figure 6 shows the schematic diagram for a BJT interface to a relay.</w:t>
      </w:r>
      <w:r w:rsidR="00085285">
        <w:rPr>
          <w:rFonts w:ascii="Times New Roman" w:hAnsi="Times New Roman" w:cs="Times New Roman"/>
          <w:sz w:val="24"/>
          <w:szCs w:val="24"/>
        </w:rPr>
        <w:t xml:space="preserve">  The components</w:t>
      </w:r>
    </w:p>
    <w:p w:rsidR="00085285" w:rsidRDefault="00085285" w:rsidP="00D9232C">
      <w:pPr>
        <w:tabs>
          <w:tab w:val="center" w:pos="4680"/>
        </w:tabs>
      </w:pPr>
      <w:r>
        <w:tab/>
      </w:r>
      <w:r w:rsidR="00E83798">
        <w:object w:dxaOrig="4491" w:dyaOrig="4019">
          <v:shape id="_x0000_i1030" type="#_x0000_t75" style="width:224.85pt;height:200.85pt" o:ole="">
            <v:imagedata r:id="rId18" o:title=""/>
          </v:shape>
          <o:OLEObject Type="Embed" ProgID="Visio.Drawing.11" ShapeID="_x0000_i1030" DrawAspect="Content" ObjectID="_1577608774" r:id="rId19"/>
        </w:object>
      </w:r>
    </w:p>
    <w:p w:rsidR="00085285" w:rsidRDefault="00085285" w:rsidP="00D9232C">
      <w:pPr>
        <w:tabs>
          <w:tab w:val="center" w:pos="4680"/>
        </w:tabs>
        <w:rPr>
          <w:rFonts w:ascii="Times New Roman" w:hAnsi="Times New Roman" w:cs="Times New Roman"/>
        </w:rPr>
      </w:pPr>
      <w:r>
        <w:rPr>
          <w:rFonts w:ascii="Times New Roman" w:hAnsi="Times New Roman" w:cs="Times New Roman"/>
          <w:sz w:val="20"/>
          <w:szCs w:val="20"/>
        </w:rPr>
        <w:tab/>
      </w:r>
      <w:proofErr w:type="gramStart"/>
      <w:r w:rsidRPr="00085285">
        <w:rPr>
          <w:rFonts w:ascii="Times New Roman" w:hAnsi="Times New Roman" w:cs="Times New Roman"/>
          <w:sz w:val="20"/>
          <w:szCs w:val="20"/>
        </w:rPr>
        <w:t>Figure 6.</w:t>
      </w:r>
      <w:proofErr w:type="gramEnd"/>
      <w:r w:rsidRPr="00085285">
        <w:rPr>
          <w:rFonts w:ascii="Times New Roman" w:hAnsi="Times New Roman" w:cs="Times New Roman"/>
          <w:sz w:val="20"/>
          <w:szCs w:val="20"/>
        </w:rPr>
        <w:t xml:space="preserve">  </w:t>
      </w:r>
      <w:proofErr w:type="gramStart"/>
      <w:r w:rsidRPr="00085285">
        <w:rPr>
          <w:rFonts w:ascii="Times New Roman" w:hAnsi="Times New Roman" w:cs="Times New Roman"/>
          <w:sz w:val="20"/>
          <w:szCs w:val="20"/>
        </w:rPr>
        <w:t>Transistor Interface to an Electromechanical Relay</w:t>
      </w:r>
      <w:r w:rsidRPr="00085285">
        <w:rPr>
          <w:rFonts w:ascii="Times New Roman" w:hAnsi="Times New Roman" w:cs="Times New Roman"/>
        </w:rPr>
        <w:t>.</w:t>
      </w:r>
      <w:proofErr w:type="gramEnd"/>
    </w:p>
    <w:p w:rsidR="00E83798" w:rsidRDefault="00085285" w:rsidP="00D9232C">
      <w:pPr>
        <w:tabs>
          <w:tab w:val="center" w:pos="4680"/>
        </w:tabs>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085285">
        <w:rPr>
          <w:rFonts w:ascii="Times New Roman" w:hAnsi="Times New Roman" w:cs="Times New Roman"/>
          <w:sz w:val="24"/>
          <w:szCs w:val="24"/>
          <w:vertAlign w:val="subscript"/>
        </w:rPr>
        <w:t>c</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L</w:t>
      </w:r>
      <w:r w:rsidRPr="00085285">
        <w:rPr>
          <w:rFonts w:ascii="Times New Roman" w:hAnsi="Times New Roman" w:cs="Times New Roman"/>
          <w:sz w:val="24"/>
          <w:szCs w:val="24"/>
          <w:vertAlign w:val="subscript"/>
        </w:rPr>
        <w:t>c</w:t>
      </w:r>
      <w:proofErr w:type="spellEnd"/>
      <w:r>
        <w:rPr>
          <w:rFonts w:ascii="Times New Roman" w:hAnsi="Times New Roman" w:cs="Times New Roman"/>
          <w:sz w:val="24"/>
          <w:szCs w:val="24"/>
        </w:rPr>
        <w:t xml:space="preserve"> represent the relay coil resistance and inductance respectively.  The diode, D1, connects in parallel to the relay coil and suppresses the inductive voltage spike that occurs when switching inductive currents.  The value of </w:t>
      </w:r>
      <w:proofErr w:type="spellStart"/>
      <w:proofErr w:type="gramStart"/>
      <w:r>
        <w:rPr>
          <w:rFonts w:ascii="Times New Roman" w:hAnsi="Times New Roman" w:cs="Times New Roman"/>
          <w:sz w:val="24"/>
          <w:szCs w:val="24"/>
        </w:rPr>
        <w:t>Vc</w:t>
      </w:r>
      <w:proofErr w:type="spellEnd"/>
      <w:proofErr w:type="gramEnd"/>
      <w:r>
        <w:rPr>
          <w:rFonts w:ascii="Times New Roman" w:hAnsi="Times New Roman" w:cs="Times New Roman"/>
          <w:sz w:val="24"/>
          <w:szCs w:val="24"/>
        </w:rPr>
        <w:t xml:space="preserve"> can be a value greater than the 5 V TTL supply as long as it does not exceed the transistor’s collect-to-emitter voltage, </w:t>
      </w:r>
      <w:proofErr w:type="spellStart"/>
      <w:r>
        <w:rPr>
          <w:rFonts w:ascii="Times New Roman" w:hAnsi="Times New Roman" w:cs="Times New Roman"/>
          <w:sz w:val="24"/>
          <w:szCs w:val="24"/>
        </w:rPr>
        <w:t>V</w:t>
      </w:r>
      <w:r w:rsidRPr="00085285">
        <w:rPr>
          <w:rFonts w:ascii="Times New Roman" w:hAnsi="Times New Roman" w:cs="Times New Roman"/>
          <w:sz w:val="24"/>
          <w:szCs w:val="24"/>
          <w:vertAlign w:val="subscript"/>
        </w:rPr>
        <w:t>ce</w:t>
      </w:r>
      <w:proofErr w:type="spellEnd"/>
      <w:r>
        <w:rPr>
          <w:rFonts w:ascii="Times New Roman" w:hAnsi="Times New Roman" w:cs="Times New Roman"/>
          <w:sz w:val="24"/>
          <w:szCs w:val="24"/>
        </w:rPr>
        <w:t xml:space="preserve">.  </w:t>
      </w:r>
      <w:r w:rsidR="00E83798">
        <w:rPr>
          <w:rFonts w:ascii="Times New Roman" w:hAnsi="Times New Roman" w:cs="Times New Roman"/>
          <w:sz w:val="24"/>
          <w:szCs w:val="24"/>
        </w:rPr>
        <w:t xml:space="preserve">This circuit requires </w:t>
      </w:r>
      <w:r w:rsidR="00E83798">
        <w:rPr>
          <w:rFonts w:ascii="Times New Roman" w:hAnsi="Times New Roman" w:cs="Times New Roman"/>
          <w:sz w:val="24"/>
          <w:szCs w:val="24"/>
        </w:rPr>
        <w:lastRenderedPageBreak/>
        <w:t xml:space="preserve">correct sizing of the transistor base resistor, </w:t>
      </w:r>
      <w:proofErr w:type="spellStart"/>
      <w:r w:rsidR="00E83798">
        <w:rPr>
          <w:rFonts w:ascii="Times New Roman" w:hAnsi="Times New Roman" w:cs="Times New Roman"/>
          <w:sz w:val="24"/>
          <w:szCs w:val="24"/>
        </w:rPr>
        <w:t>R</w:t>
      </w:r>
      <w:r w:rsidR="00E83798" w:rsidRPr="00E83798">
        <w:rPr>
          <w:rFonts w:ascii="Times New Roman" w:hAnsi="Times New Roman" w:cs="Times New Roman"/>
          <w:sz w:val="24"/>
          <w:szCs w:val="24"/>
          <w:vertAlign w:val="subscript"/>
        </w:rPr>
        <w:t>b</w:t>
      </w:r>
      <w:proofErr w:type="spellEnd"/>
      <w:r w:rsidR="00E83798">
        <w:rPr>
          <w:rFonts w:ascii="Times New Roman" w:hAnsi="Times New Roman" w:cs="Times New Roman"/>
          <w:sz w:val="24"/>
          <w:szCs w:val="24"/>
        </w:rPr>
        <w:t xml:space="preserve">.  Equations (1)-(3) are the design equations for this circuit.  The voltage values, </w:t>
      </w:r>
      <w:proofErr w:type="spellStart"/>
      <w:r w:rsidR="00E83798">
        <w:rPr>
          <w:rFonts w:ascii="Times New Roman" w:hAnsi="Times New Roman" w:cs="Times New Roman"/>
          <w:sz w:val="24"/>
          <w:szCs w:val="24"/>
        </w:rPr>
        <w:t>V</w:t>
      </w:r>
      <w:r w:rsidR="00E83798" w:rsidRPr="00BE772B">
        <w:rPr>
          <w:rFonts w:ascii="Times New Roman" w:hAnsi="Times New Roman" w:cs="Times New Roman"/>
          <w:sz w:val="24"/>
          <w:szCs w:val="24"/>
          <w:vertAlign w:val="subscript"/>
        </w:rPr>
        <w:t>ce</w:t>
      </w:r>
      <w:proofErr w:type="gramStart"/>
      <w:r w:rsidR="00E83798" w:rsidRPr="00BE772B">
        <w:rPr>
          <w:rFonts w:ascii="Times New Roman" w:hAnsi="Times New Roman" w:cs="Times New Roman"/>
          <w:sz w:val="24"/>
          <w:szCs w:val="24"/>
          <w:vertAlign w:val="subscript"/>
        </w:rPr>
        <w:t>,sat</w:t>
      </w:r>
      <w:proofErr w:type="spellEnd"/>
      <w:proofErr w:type="gramEnd"/>
      <w:r w:rsidR="00E83798">
        <w:rPr>
          <w:rFonts w:ascii="Times New Roman" w:hAnsi="Times New Roman" w:cs="Times New Roman"/>
          <w:sz w:val="24"/>
          <w:szCs w:val="24"/>
        </w:rPr>
        <w:t xml:space="preserve"> and </w:t>
      </w:r>
      <w:proofErr w:type="spellStart"/>
      <w:r w:rsidR="00E83798">
        <w:rPr>
          <w:rFonts w:ascii="Times New Roman" w:hAnsi="Times New Roman" w:cs="Times New Roman"/>
          <w:sz w:val="24"/>
          <w:szCs w:val="24"/>
        </w:rPr>
        <w:t>V</w:t>
      </w:r>
      <w:r w:rsidR="00E83798" w:rsidRPr="00BE772B">
        <w:rPr>
          <w:rFonts w:ascii="Times New Roman" w:hAnsi="Times New Roman" w:cs="Times New Roman"/>
          <w:sz w:val="24"/>
          <w:szCs w:val="24"/>
          <w:vertAlign w:val="subscript"/>
        </w:rPr>
        <w:t>be,sat</w:t>
      </w:r>
      <w:proofErr w:type="spellEnd"/>
      <w:r w:rsidR="00E83798">
        <w:rPr>
          <w:rFonts w:ascii="Times New Roman" w:hAnsi="Times New Roman" w:cs="Times New Roman"/>
          <w:sz w:val="24"/>
          <w:szCs w:val="24"/>
        </w:rPr>
        <w:t xml:space="preserve"> are the saturation voltage values for the </w:t>
      </w:r>
    </w:p>
    <w:p w:rsidR="00E83798" w:rsidRPr="00213B87" w:rsidRDefault="00E83798" w:rsidP="00E83798">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ab/>
      </w:r>
      <w:r w:rsidRPr="00E83798">
        <w:rPr>
          <w:rFonts w:ascii="Times New Roman" w:hAnsi="Times New Roman" w:cs="Times New Roman"/>
          <w:position w:val="-30"/>
          <w:sz w:val="24"/>
          <w:szCs w:val="24"/>
        </w:rPr>
        <w:object w:dxaOrig="1500" w:dyaOrig="700">
          <v:shape id="_x0000_i1031" type="#_x0000_t75" style="width:75.8pt;height:36.65pt" o:ole="">
            <v:imagedata r:id="rId20" o:title=""/>
          </v:shape>
          <o:OLEObject Type="Embed" ProgID="Equation.3" ShapeID="_x0000_i1031" DrawAspect="Content" ObjectID="_1577608775" r:id="rId21"/>
        </w:object>
      </w:r>
      <w:r>
        <w:rPr>
          <w:rFonts w:ascii="Times New Roman" w:hAnsi="Times New Roman" w:cs="Times New Roman"/>
          <w:sz w:val="24"/>
          <w:szCs w:val="24"/>
        </w:rPr>
        <w:tab/>
      </w:r>
      <w:r w:rsidRPr="00213B87">
        <w:rPr>
          <w:rFonts w:ascii="Times New Roman" w:hAnsi="Times New Roman" w:cs="Times New Roman"/>
          <w:sz w:val="24"/>
          <w:szCs w:val="24"/>
        </w:rPr>
        <w:t>(1)</w:t>
      </w:r>
    </w:p>
    <w:p w:rsidR="00085285" w:rsidRPr="00213B87" w:rsidRDefault="00E83798" w:rsidP="00E83798">
      <w:pPr>
        <w:tabs>
          <w:tab w:val="center" w:pos="4680"/>
          <w:tab w:val="right" w:pos="9360"/>
        </w:tabs>
        <w:rPr>
          <w:rFonts w:ascii="Times New Roman" w:hAnsi="Times New Roman" w:cs="Times New Roman"/>
          <w:sz w:val="24"/>
          <w:szCs w:val="24"/>
        </w:rPr>
      </w:pPr>
      <w:r w:rsidRPr="00213B87">
        <w:rPr>
          <w:rFonts w:ascii="Times New Roman" w:hAnsi="Times New Roman" w:cs="Times New Roman"/>
          <w:sz w:val="24"/>
          <w:szCs w:val="24"/>
        </w:rPr>
        <w:tab/>
      </w:r>
      <w:r w:rsidRPr="00213B87">
        <w:rPr>
          <w:rFonts w:ascii="Times New Roman" w:hAnsi="Times New Roman" w:cs="Times New Roman"/>
          <w:position w:val="-60"/>
          <w:sz w:val="24"/>
          <w:szCs w:val="24"/>
        </w:rPr>
        <w:object w:dxaOrig="1140" w:dyaOrig="980">
          <v:shape id="_x0000_i1032" type="#_x0000_t75" style="width:56.85pt;height:48pt" o:ole="">
            <v:imagedata r:id="rId22" o:title=""/>
          </v:shape>
          <o:OLEObject Type="Embed" ProgID="Equation.3" ShapeID="_x0000_i1032" DrawAspect="Content" ObjectID="_1577608776" r:id="rId23"/>
        </w:object>
      </w:r>
      <w:r w:rsidR="00085285" w:rsidRPr="00213B87">
        <w:rPr>
          <w:rFonts w:ascii="Times New Roman" w:hAnsi="Times New Roman" w:cs="Times New Roman"/>
          <w:sz w:val="24"/>
          <w:szCs w:val="24"/>
        </w:rPr>
        <w:t xml:space="preserve"> </w:t>
      </w:r>
      <w:r w:rsidRPr="00213B87">
        <w:rPr>
          <w:rFonts w:ascii="Times New Roman" w:hAnsi="Times New Roman" w:cs="Times New Roman"/>
          <w:sz w:val="24"/>
          <w:szCs w:val="24"/>
        </w:rPr>
        <w:tab/>
        <w:t>(2)</w:t>
      </w:r>
    </w:p>
    <w:p w:rsidR="00E83798" w:rsidRPr="00213B87" w:rsidRDefault="00E83798" w:rsidP="00E83798">
      <w:pPr>
        <w:tabs>
          <w:tab w:val="center" w:pos="4680"/>
          <w:tab w:val="right" w:pos="9360"/>
        </w:tabs>
        <w:rPr>
          <w:rFonts w:ascii="Times New Roman" w:hAnsi="Times New Roman" w:cs="Times New Roman"/>
          <w:sz w:val="24"/>
          <w:szCs w:val="24"/>
        </w:rPr>
      </w:pPr>
      <w:r w:rsidRPr="00213B87">
        <w:rPr>
          <w:rFonts w:ascii="Times New Roman" w:hAnsi="Times New Roman" w:cs="Times New Roman"/>
          <w:sz w:val="24"/>
          <w:szCs w:val="24"/>
        </w:rPr>
        <w:tab/>
      </w:r>
      <w:r w:rsidRPr="00213B87">
        <w:rPr>
          <w:rFonts w:ascii="Times New Roman" w:hAnsi="Times New Roman" w:cs="Times New Roman"/>
          <w:position w:val="-30"/>
          <w:sz w:val="24"/>
          <w:szCs w:val="24"/>
        </w:rPr>
        <w:object w:dxaOrig="1620" w:dyaOrig="700">
          <v:shape id="_x0000_i1033" type="#_x0000_t75" style="width:80.85pt;height:36.65pt" o:ole="">
            <v:imagedata r:id="rId24" o:title=""/>
          </v:shape>
          <o:OLEObject Type="Embed" ProgID="Equation.3" ShapeID="_x0000_i1033" DrawAspect="Content" ObjectID="_1577608777" r:id="rId25"/>
        </w:object>
      </w:r>
      <w:r w:rsidRPr="00213B87">
        <w:rPr>
          <w:rFonts w:ascii="Times New Roman" w:hAnsi="Times New Roman" w:cs="Times New Roman"/>
          <w:sz w:val="24"/>
          <w:szCs w:val="24"/>
        </w:rPr>
        <w:tab/>
        <w:t>(3)</w:t>
      </w:r>
    </w:p>
    <w:p w:rsidR="00E83798" w:rsidRDefault="00E83798" w:rsidP="00E83798">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device</w:t>
      </w:r>
      <w:proofErr w:type="gramEnd"/>
      <w:r>
        <w:rPr>
          <w:rFonts w:ascii="Times New Roman" w:hAnsi="Times New Roman" w:cs="Times New Roman"/>
          <w:sz w:val="24"/>
          <w:szCs w:val="24"/>
        </w:rPr>
        <w:t xml:space="preserve"> collector-to-emitter voltage and base-to-emitter voltage respectively.</w:t>
      </w:r>
      <w:r w:rsidR="00BE772B">
        <w:rPr>
          <w:rFonts w:ascii="Times New Roman" w:hAnsi="Times New Roman" w:cs="Times New Roman"/>
          <w:sz w:val="24"/>
          <w:szCs w:val="24"/>
        </w:rPr>
        <w:t xml:space="preserve"> These are assumed to be </w:t>
      </w:r>
      <w:proofErr w:type="spellStart"/>
      <w:r w:rsidR="00BE772B">
        <w:rPr>
          <w:rFonts w:ascii="Times New Roman" w:hAnsi="Times New Roman" w:cs="Times New Roman"/>
          <w:sz w:val="24"/>
          <w:szCs w:val="24"/>
        </w:rPr>
        <w:t>V</w:t>
      </w:r>
      <w:r w:rsidR="00BE772B" w:rsidRPr="00BE772B">
        <w:rPr>
          <w:rFonts w:ascii="Times New Roman" w:hAnsi="Times New Roman" w:cs="Times New Roman"/>
          <w:sz w:val="24"/>
          <w:szCs w:val="24"/>
          <w:vertAlign w:val="subscript"/>
        </w:rPr>
        <w:t>ce</w:t>
      </w:r>
      <w:proofErr w:type="gramStart"/>
      <w:r w:rsidR="00BE772B" w:rsidRPr="00BE772B">
        <w:rPr>
          <w:rFonts w:ascii="Times New Roman" w:hAnsi="Times New Roman" w:cs="Times New Roman"/>
          <w:sz w:val="24"/>
          <w:szCs w:val="24"/>
          <w:vertAlign w:val="subscript"/>
        </w:rPr>
        <w:t>,sat</w:t>
      </w:r>
      <w:proofErr w:type="spellEnd"/>
      <w:proofErr w:type="gramEnd"/>
      <w:r w:rsidR="00BE772B">
        <w:rPr>
          <w:rFonts w:ascii="Times New Roman" w:hAnsi="Times New Roman" w:cs="Times New Roman"/>
          <w:sz w:val="24"/>
          <w:szCs w:val="24"/>
        </w:rPr>
        <w:t>=0.4 V and V+=0.8 V for silicon transistors.</w:t>
      </w:r>
      <w:r>
        <w:rPr>
          <w:rFonts w:ascii="Times New Roman" w:hAnsi="Times New Roman" w:cs="Times New Roman"/>
          <w:sz w:val="24"/>
          <w:szCs w:val="24"/>
        </w:rPr>
        <w:t xml:space="preserve"> </w:t>
      </w:r>
      <w:r w:rsidR="00BE772B">
        <w:rPr>
          <w:rFonts w:ascii="Times New Roman" w:hAnsi="Times New Roman" w:cs="Times New Roman"/>
          <w:sz w:val="24"/>
          <w:szCs w:val="24"/>
        </w:rPr>
        <w:t xml:space="preserve">The parameter </w:t>
      </w:r>
      <w:proofErr w:type="spellStart"/>
      <w:r w:rsidR="00BE772B">
        <w:rPr>
          <w:rFonts w:ascii="Times New Roman" w:hAnsi="Times New Roman" w:cs="Times New Roman"/>
          <w:sz w:val="24"/>
          <w:szCs w:val="24"/>
        </w:rPr>
        <w:t>h</w:t>
      </w:r>
      <w:r w:rsidR="00BE772B" w:rsidRPr="00BE772B">
        <w:rPr>
          <w:rFonts w:ascii="Times New Roman" w:hAnsi="Times New Roman" w:cs="Times New Roman"/>
          <w:sz w:val="24"/>
          <w:szCs w:val="24"/>
          <w:vertAlign w:val="subscript"/>
        </w:rPr>
        <w:t>FE</w:t>
      </w:r>
      <w:proofErr w:type="spellEnd"/>
      <w:r w:rsidR="00BE772B">
        <w:rPr>
          <w:rFonts w:ascii="Times New Roman" w:hAnsi="Times New Roman" w:cs="Times New Roman"/>
          <w:sz w:val="24"/>
          <w:szCs w:val="24"/>
        </w:rPr>
        <w:t xml:space="preserve"> is the dc current gain also known as </w:t>
      </w:r>
      <w:r w:rsidR="00BE772B" w:rsidRPr="00BE772B">
        <w:rPr>
          <w:rFonts w:ascii="Symbol" w:hAnsi="Symbol" w:cs="Times New Roman"/>
          <w:sz w:val="24"/>
          <w:szCs w:val="24"/>
        </w:rPr>
        <w:t></w:t>
      </w:r>
      <w:r w:rsidR="00BE772B">
        <w:rPr>
          <w:rFonts w:ascii="Times New Roman" w:hAnsi="Times New Roman" w:cs="Times New Roman"/>
          <w:sz w:val="24"/>
          <w:szCs w:val="24"/>
        </w:rPr>
        <w:t>.</w:t>
      </w:r>
    </w:p>
    <w:p w:rsidR="00BE772B" w:rsidRDefault="00BE772B" w:rsidP="00E83798">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Analog input channels have both range and resolution limits base on the hardware implementation.  Practical Continuous-to-Discrete converters are called analog-to-digital converters.  (ADC’s or A/D’s)  These devices take the form of ICs that perform data sampling and conversion to finite length binary values.  The act of </w:t>
      </w:r>
      <w:r w:rsidR="00081DCE">
        <w:rPr>
          <w:rFonts w:ascii="Times New Roman" w:hAnsi="Times New Roman" w:cs="Times New Roman"/>
          <w:sz w:val="24"/>
          <w:szCs w:val="24"/>
        </w:rPr>
        <w:t xml:space="preserve">converting an analog value that has infinite resolution into a finite number of binary </w:t>
      </w:r>
      <w:r w:rsidR="007725DB">
        <w:rPr>
          <w:rFonts w:ascii="Times New Roman" w:hAnsi="Times New Roman" w:cs="Times New Roman"/>
          <w:sz w:val="24"/>
          <w:szCs w:val="24"/>
        </w:rPr>
        <w:t>values</w:t>
      </w:r>
      <w:r w:rsidR="00081DCE">
        <w:rPr>
          <w:rFonts w:ascii="Times New Roman" w:hAnsi="Times New Roman" w:cs="Times New Roman"/>
          <w:sz w:val="24"/>
          <w:szCs w:val="24"/>
        </w:rPr>
        <w:t xml:space="preserve"> introduces resolution and </w:t>
      </w:r>
      <w:proofErr w:type="spellStart"/>
      <w:r w:rsidR="00081DCE">
        <w:rPr>
          <w:rFonts w:ascii="Times New Roman" w:hAnsi="Times New Roman" w:cs="Times New Roman"/>
          <w:sz w:val="24"/>
          <w:szCs w:val="24"/>
        </w:rPr>
        <w:t>quantizations</w:t>
      </w:r>
      <w:proofErr w:type="spellEnd"/>
      <w:r w:rsidR="00081DCE">
        <w:rPr>
          <w:rFonts w:ascii="Times New Roman" w:hAnsi="Times New Roman" w:cs="Times New Roman"/>
          <w:sz w:val="24"/>
          <w:szCs w:val="24"/>
        </w:rPr>
        <w:t xml:space="preserve"> errors.  Figure 7 shows how an infinite resolution analog sign maps into a 3-bit ADC</w:t>
      </w:r>
      <w:r w:rsidR="00213B87">
        <w:rPr>
          <w:rFonts w:ascii="Times New Roman" w:hAnsi="Times New Roman" w:cs="Times New Roman"/>
          <w:sz w:val="24"/>
          <w:szCs w:val="24"/>
        </w:rPr>
        <w:t>.  The</w:t>
      </w:r>
    </w:p>
    <w:p w:rsidR="00213B87" w:rsidRDefault="00213B87" w:rsidP="00213B87">
      <w:pPr>
        <w:tabs>
          <w:tab w:val="center" w:pos="4680"/>
          <w:tab w:val="right" w:pos="9360"/>
        </w:tabs>
        <w:ind w:firstLine="2160"/>
      </w:pPr>
      <w:r>
        <w:object w:dxaOrig="4887" w:dyaOrig="4116">
          <v:shape id="_x0000_i1034" type="#_x0000_t75" style="width:267.8pt;height:224.85pt" o:ole="">
            <v:imagedata r:id="rId26" o:title=""/>
          </v:shape>
          <o:OLEObject Type="Embed" ProgID="Visio.Drawing.11" ShapeID="_x0000_i1034" DrawAspect="Content" ObjectID="_1577608778" r:id="rId27"/>
        </w:object>
      </w:r>
    </w:p>
    <w:p w:rsidR="00213B87" w:rsidRDefault="00213B87" w:rsidP="00213B87">
      <w:pPr>
        <w:tabs>
          <w:tab w:val="center" w:pos="4680"/>
          <w:tab w:val="right" w:pos="9360"/>
        </w:tabs>
        <w:ind w:firstLine="2160"/>
        <w:rPr>
          <w:rFonts w:ascii="Times New Roman" w:hAnsi="Times New Roman" w:cs="Times New Roman"/>
          <w:sz w:val="20"/>
          <w:szCs w:val="20"/>
        </w:rPr>
      </w:pPr>
      <w:proofErr w:type="gramStart"/>
      <w:r>
        <w:rPr>
          <w:rFonts w:ascii="Times New Roman" w:hAnsi="Times New Roman" w:cs="Times New Roman"/>
          <w:sz w:val="20"/>
          <w:szCs w:val="20"/>
        </w:rPr>
        <w:t>Figure 7.</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Resolution and Quantization Errors in ADC Conversion Process.</w:t>
      </w:r>
      <w:proofErr w:type="gramEnd"/>
      <w:r>
        <w:rPr>
          <w:rFonts w:ascii="Times New Roman" w:hAnsi="Times New Roman" w:cs="Times New Roman"/>
          <w:sz w:val="20"/>
          <w:szCs w:val="20"/>
        </w:rPr>
        <w:t xml:space="preserve"> </w:t>
      </w:r>
    </w:p>
    <w:p w:rsidR="00213B87" w:rsidRDefault="00213B87" w:rsidP="00213B87">
      <w:pPr>
        <w:tabs>
          <w:tab w:val="center" w:pos="4680"/>
          <w:tab w:val="right" w:pos="9360"/>
        </w:tabs>
        <w:rPr>
          <w:rFonts w:ascii="Times New Roman" w:hAnsi="Times New Roman" w:cs="Times New Roman"/>
          <w:sz w:val="24"/>
          <w:szCs w:val="24"/>
        </w:rPr>
      </w:pPr>
      <w:proofErr w:type="gramStart"/>
      <w:r w:rsidRPr="00213B87">
        <w:rPr>
          <w:rFonts w:ascii="Times New Roman" w:hAnsi="Times New Roman" w:cs="Times New Roman"/>
          <w:sz w:val="24"/>
          <w:szCs w:val="24"/>
        </w:rPr>
        <w:lastRenderedPageBreak/>
        <w:t>dashed</w:t>
      </w:r>
      <w:proofErr w:type="gramEnd"/>
      <w:r>
        <w:rPr>
          <w:rFonts w:ascii="Times New Roman" w:hAnsi="Times New Roman" w:cs="Times New Roman"/>
          <w:sz w:val="24"/>
          <w:szCs w:val="24"/>
        </w:rPr>
        <w:t xml:space="preserve"> line indicates the infinite resolution analog input signal line.  Note that number of levels represented by the binary patterns is 2</w:t>
      </w:r>
      <w:r w:rsidRPr="00213B87">
        <w:rPr>
          <w:rFonts w:ascii="Times New Roman" w:hAnsi="Times New Roman" w:cs="Times New Roman"/>
          <w:sz w:val="24"/>
          <w:szCs w:val="24"/>
          <w:vertAlign w:val="superscript"/>
        </w:rPr>
        <w:t>n</w:t>
      </w:r>
      <w:r>
        <w:rPr>
          <w:rFonts w:ascii="Times New Roman" w:hAnsi="Times New Roman" w:cs="Times New Roman"/>
          <w:sz w:val="24"/>
          <w:szCs w:val="24"/>
        </w:rPr>
        <w:t xml:space="preserve">-1, where n is the number of bits in the digital representation.  Equation (4) defines the voltage resolution of an ADC in terms of the full scale input (FS) voltage and the number of bits. </w:t>
      </w:r>
    </w:p>
    <w:p w:rsidR="00213B87" w:rsidRDefault="00213B87" w:rsidP="00213B87">
      <w:pPr>
        <w:tabs>
          <w:tab w:val="center" w:pos="4680"/>
          <w:tab w:val="right" w:pos="9360"/>
        </w:tabs>
        <w:rPr>
          <w:rFonts w:ascii="Times New Roman" w:hAnsi="Times New Roman" w:cs="Times New Roman"/>
          <w:sz w:val="24"/>
          <w:szCs w:val="24"/>
        </w:rPr>
      </w:pPr>
      <w:r>
        <w:tab/>
      </w:r>
      <w:r w:rsidRPr="000B00A4">
        <w:rPr>
          <w:position w:val="-24"/>
        </w:rPr>
        <w:object w:dxaOrig="2360" w:dyaOrig="620">
          <v:shape id="_x0000_i1035" type="#_x0000_t75" style="width:117.45pt;height:30.3pt" o:ole="">
            <v:imagedata r:id="rId28" o:title=""/>
          </v:shape>
          <o:OLEObject Type="Embed" ProgID="Equation.3" ShapeID="_x0000_i1035" DrawAspect="Content" ObjectID="_1577608779" r:id="rId29"/>
        </w:object>
      </w:r>
      <w:r>
        <w:tab/>
      </w:r>
      <w:r w:rsidRPr="00213B87">
        <w:rPr>
          <w:rFonts w:ascii="Times New Roman" w:hAnsi="Times New Roman" w:cs="Times New Roman"/>
          <w:sz w:val="24"/>
          <w:szCs w:val="24"/>
        </w:rPr>
        <w:t>(4)</w:t>
      </w:r>
    </w:p>
    <w:p w:rsidR="00213B87" w:rsidRDefault="00213B87" w:rsidP="00213B87">
      <w:pPr>
        <w:tabs>
          <w:tab w:val="left" w:pos="2610"/>
          <w:tab w:val="left" w:pos="369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Where:</w:t>
      </w:r>
      <w:r>
        <w:rPr>
          <w:rFonts w:ascii="Times New Roman" w:hAnsi="Times New Roman" w:cs="Times New Roman"/>
          <w:sz w:val="24"/>
          <w:szCs w:val="24"/>
        </w:rPr>
        <w:tab/>
        <w:t>V</w:t>
      </w:r>
      <w:r w:rsidRPr="00213B87">
        <w:rPr>
          <w:rFonts w:ascii="Times New Roman" w:hAnsi="Times New Roman" w:cs="Times New Roman"/>
          <w:sz w:val="24"/>
          <w:szCs w:val="24"/>
          <w:vertAlign w:val="subscript"/>
        </w:rPr>
        <w:t>LSB</w:t>
      </w:r>
      <w:r>
        <w:rPr>
          <w:rFonts w:ascii="Times New Roman" w:hAnsi="Times New Roman" w:cs="Times New Roman"/>
          <w:sz w:val="24"/>
          <w:szCs w:val="24"/>
        </w:rPr>
        <w:t>= voltage value of the least significant bit</w:t>
      </w:r>
    </w:p>
    <w:p w:rsidR="00213B87" w:rsidRDefault="00213B87" w:rsidP="00213B87">
      <w:pPr>
        <w:tabs>
          <w:tab w:val="left" w:pos="2610"/>
          <w:tab w:val="left" w:pos="369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FS = full scale input voltage value</w:t>
      </w:r>
    </w:p>
    <w:p w:rsidR="00213B87" w:rsidRDefault="00213B87" w:rsidP="00213B87">
      <w:pPr>
        <w:tabs>
          <w:tab w:val="left" w:pos="2610"/>
          <w:tab w:val="left" w:pos="369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 = number of bits in the conversion</w:t>
      </w:r>
      <w:r w:rsidR="004B2CA8">
        <w:rPr>
          <w:rFonts w:ascii="Times New Roman" w:hAnsi="Times New Roman" w:cs="Times New Roman"/>
          <w:sz w:val="24"/>
          <w:szCs w:val="24"/>
        </w:rPr>
        <w:t>.</w:t>
      </w:r>
    </w:p>
    <w:p w:rsidR="004B2CA8" w:rsidRDefault="004B2CA8" w:rsidP="00213B87">
      <w:pPr>
        <w:tabs>
          <w:tab w:val="left" w:pos="2610"/>
          <w:tab w:val="left" w:pos="3690"/>
          <w:tab w:val="center" w:pos="4680"/>
          <w:tab w:val="right" w:pos="9360"/>
        </w:tabs>
        <w:spacing w:line="240" w:lineRule="auto"/>
        <w:contextualSpacing/>
        <w:rPr>
          <w:rFonts w:ascii="Times New Roman" w:hAnsi="Times New Roman" w:cs="Times New Roman"/>
          <w:sz w:val="24"/>
          <w:szCs w:val="24"/>
        </w:rPr>
      </w:pPr>
    </w:p>
    <w:p w:rsidR="00213B87" w:rsidRDefault="00213B87" w:rsidP="00213B87">
      <w:pPr>
        <w:tabs>
          <w:tab w:val="left" w:pos="2610"/>
          <w:tab w:val="left" w:pos="369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quantization error occurs when </w:t>
      </w:r>
      <w:r w:rsidR="004B2CA8">
        <w:rPr>
          <w:rFonts w:ascii="Times New Roman" w:hAnsi="Times New Roman" w:cs="Times New Roman"/>
          <w:sz w:val="24"/>
          <w:szCs w:val="24"/>
        </w:rPr>
        <w:t xml:space="preserve">the actual analog input value does not correspond exactly with the binary mapping.  Equation (5) gives the quantization error (Q.E.) in terms of the value of the LSB.  </w:t>
      </w:r>
    </w:p>
    <w:p w:rsidR="00213B87" w:rsidRDefault="004B2CA8" w:rsidP="00213B87">
      <w:pPr>
        <w:tabs>
          <w:tab w:val="center" w:pos="4680"/>
          <w:tab w:val="right" w:pos="9360"/>
        </w:tabs>
        <w:rPr>
          <w:rFonts w:ascii="Times New Roman" w:hAnsi="Times New Roman" w:cs="Times New Roman"/>
          <w:sz w:val="24"/>
          <w:szCs w:val="24"/>
        </w:rPr>
      </w:pPr>
      <w:r>
        <w:tab/>
      </w:r>
      <w:r w:rsidRPr="000B00A4">
        <w:rPr>
          <w:position w:val="-24"/>
        </w:rPr>
        <w:object w:dxaOrig="1200" w:dyaOrig="620">
          <v:shape id="_x0000_i1036" type="#_x0000_t75" style="width:60.65pt;height:30.3pt" o:ole="">
            <v:imagedata r:id="rId30" o:title=""/>
          </v:shape>
          <o:OLEObject Type="Embed" ProgID="Equation.3" ShapeID="_x0000_i1036" DrawAspect="Content" ObjectID="_1577608780" r:id="rId31"/>
        </w:object>
      </w:r>
      <w:r>
        <w:tab/>
      </w:r>
      <w:r w:rsidRPr="004B2CA8">
        <w:rPr>
          <w:rFonts w:ascii="Times New Roman" w:hAnsi="Times New Roman" w:cs="Times New Roman"/>
          <w:sz w:val="24"/>
          <w:szCs w:val="24"/>
        </w:rPr>
        <w:t>(5)</w:t>
      </w:r>
    </w:p>
    <w:p w:rsidR="00857FD8" w:rsidRDefault="00857FD8"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There are two types of DAQ boards installed in the lab computers: PCI-6024E and PCI-6221.  The PCI-6024E has 16 single-end</w:t>
      </w:r>
      <w:r w:rsidR="004C506C">
        <w:rPr>
          <w:rFonts w:ascii="Times New Roman" w:hAnsi="Times New Roman" w:cs="Times New Roman"/>
          <w:sz w:val="24"/>
          <w:szCs w:val="24"/>
        </w:rPr>
        <w:t>ed</w:t>
      </w:r>
      <w:r>
        <w:rPr>
          <w:rFonts w:ascii="Times New Roman" w:hAnsi="Times New Roman" w:cs="Times New Roman"/>
          <w:sz w:val="24"/>
          <w:szCs w:val="24"/>
        </w:rPr>
        <w:t>, 12 bit analog channels.  These channels are software configurable to eight differential input channels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maximum guaranteed sampling rate is 200 </w:t>
      </w:r>
      <w:proofErr w:type="spellStart"/>
      <w:r>
        <w:rPr>
          <w:rFonts w:ascii="Times New Roman" w:hAnsi="Times New Roman" w:cs="Times New Roman"/>
          <w:sz w:val="24"/>
          <w:szCs w:val="24"/>
        </w:rPr>
        <w:t>kS</w:t>
      </w:r>
      <w:proofErr w:type="spellEnd"/>
      <w:r>
        <w:rPr>
          <w:rFonts w:ascii="Times New Roman" w:hAnsi="Times New Roman" w:cs="Times New Roman"/>
          <w:sz w:val="24"/>
          <w:szCs w:val="24"/>
        </w:rPr>
        <w:t xml:space="preserve">/second </w:t>
      </w:r>
      <w:proofErr w:type="gramStart"/>
      <w:r>
        <w:rPr>
          <w:rFonts w:ascii="Times New Roman" w:hAnsi="Times New Roman" w:cs="Times New Roman"/>
          <w:sz w:val="24"/>
          <w:szCs w:val="24"/>
        </w:rPr>
        <w:t>(200,000 samples/sec)</w:t>
      </w:r>
      <w:proofErr w:type="gramEnd"/>
      <w:r>
        <w:rPr>
          <w:rFonts w:ascii="Times New Roman" w:hAnsi="Times New Roman" w:cs="Times New Roman"/>
          <w:sz w:val="24"/>
          <w:szCs w:val="24"/>
        </w:rPr>
        <w:t>.  The 6024E has software selectable bipolar input ranges.  Table 1 lists these ranges.  All channels are direct coupled (dc coup</w:t>
      </w:r>
      <w:r w:rsidR="004C506C">
        <w:rPr>
          <w:rFonts w:ascii="Times New Roman" w:hAnsi="Times New Roman" w:cs="Times New Roman"/>
          <w:sz w:val="24"/>
          <w:szCs w:val="24"/>
        </w:rPr>
        <w:t>led) and can measure</w:t>
      </w:r>
      <w:r>
        <w:rPr>
          <w:rFonts w:ascii="Times New Roman" w:hAnsi="Times New Roman" w:cs="Times New Roman"/>
          <w:sz w:val="24"/>
          <w:szCs w:val="24"/>
        </w:rPr>
        <w:t xml:space="preserve"> combined ac and dc voltage levels that do not exceed 11 V with respect to ground.</w:t>
      </w:r>
    </w:p>
    <w:p w:rsidR="00857FD8" w:rsidRDefault="00857FD8" w:rsidP="00213B87">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Table 1.</w:t>
      </w:r>
      <w:proofErr w:type="gramEnd"/>
      <w:r>
        <w:rPr>
          <w:rFonts w:ascii="Times New Roman" w:hAnsi="Times New Roman" w:cs="Times New Roman"/>
          <w:sz w:val="24"/>
          <w:szCs w:val="24"/>
        </w:rPr>
        <w:t xml:space="preserve">  PCI-6024E Analog Input Ranges</w:t>
      </w:r>
    </w:p>
    <w:tbl>
      <w:tblPr>
        <w:tblStyle w:val="TableGrid"/>
        <w:tblW w:w="0" w:type="auto"/>
        <w:tblInd w:w="2628" w:type="dxa"/>
        <w:tblLook w:val="04A0"/>
      </w:tblPr>
      <w:tblGrid>
        <w:gridCol w:w="2160"/>
        <w:gridCol w:w="2790"/>
      </w:tblGrid>
      <w:tr w:rsidR="00857FD8" w:rsidTr="004C506C">
        <w:tc>
          <w:tcPr>
            <w:tcW w:w="2160" w:type="dxa"/>
          </w:tcPr>
          <w:p w:rsidR="00857FD8" w:rsidRPr="004C506C" w:rsidRDefault="004C506C" w:rsidP="004C506C">
            <w:pPr>
              <w:tabs>
                <w:tab w:val="center" w:pos="4680"/>
                <w:tab w:val="right" w:pos="9360"/>
              </w:tabs>
              <w:jc w:val="center"/>
              <w:rPr>
                <w:rFonts w:ascii="Times New Roman" w:hAnsi="Times New Roman" w:cs="Times New Roman"/>
                <w:b/>
                <w:sz w:val="24"/>
                <w:szCs w:val="24"/>
              </w:rPr>
            </w:pPr>
            <w:r w:rsidRPr="004C506C">
              <w:rPr>
                <w:rFonts w:ascii="Times New Roman" w:hAnsi="Times New Roman" w:cs="Times New Roman"/>
                <w:b/>
                <w:sz w:val="24"/>
                <w:szCs w:val="24"/>
              </w:rPr>
              <w:t>Range</w:t>
            </w:r>
          </w:p>
        </w:tc>
        <w:tc>
          <w:tcPr>
            <w:tcW w:w="2790" w:type="dxa"/>
          </w:tcPr>
          <w:p w:rsidR="00857FD8" w:rsidRPr="004C506C" w:rsidRDefault="004C506C" w:rsidP="004C506C">
            <w:pPr>
              <w:tabs>
                <w:tab w:val="center" w:pos="4680"/>
                <w:tab w:val="right" w:pos="9360"/>
              </w:tabs>
              <w:jc w:val="center"/>
              <w:rPr>
                <w:rFonts w:ascii="Times New Roman" w:hAnsi="Times New Roman" w:cs="Times New Roman"/>
                <w:b/>
                <w:sz w:val="24"/>
                <w:szCs w:val="24"/>
              </w:rPr>
            </w:pPr>
            <w:r w:rsidRPr="004C506C">
              <w:rPr>
                <w:rFonts w:ascii="Times New Roman" w:hAnsi="Times New Roman" w:cs="Times New Roman"/>
                <w:b/>
                <w:sz w:val="24"/>
                <w:szCs w:val="24"/>
              </w:rPr>
              <w:t>Bipolar Voltage Limits</w:t>
            </w:r>
          </w:p>
        </w:tc>
      </w:tr>
      <w:tr w:rsidR="00857FD8" w:rsidTr="004C506C">
        <w:tc>
          <w:tcPr>
            <w:tcW w:w="216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20 V</w:t>
            </w:r>
          </w:p>
        </w:tc>
        <w:tc>
          <w:tcPr>
            <w:tcW w:w="279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w:t>
            </w:r>
          </w:p>
        </w:tc>
      </w:tr>
      <w:tr w:rsidR="00857FD8" w:rsidTr="004C506C">
        <w:tc>
          <w:tcPr>
            <w:tcW w:w="216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 V</w:t>
            </w:r>
          </w:p>
        </w:tc>
        <w:tc>
          <w:tcPr>
            <w:tcW w:w="279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w:t>
            </w:r>
          </w:p>
        </w:tc>
      </w:tr>
      <w:tr w:rsidR="00857FD8" w:rsidTr="004C506C">
        <w:tc>
          <w:tcPr>
            <w:tcW w:w="216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 V</w:t>
            </w:r>
          </w:p>
        </w:tc>
        <w:tc>
          <w:tcPr>
            <w:tcW w:w="279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±500 mV</w:t>
            </w:r>
          </w:p>
        </w:tc>
      </w:tr>
      <w:tr w:rsidR="00857FD8" w:rsidTr="004C506C">
        <w:tc>
          <w:tcPr>
            <w:tcW w:w="216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100 mV</w:t>
            </w:r>
          </w:p>
        </w:tc>
        <w:tc>
          <w:tcPr>
            <w:tcW w:w="2790" w:type="dxa"/>
          </w:tcPr>
          <w:p w:rsidR="00857FD8" w:rsidRDefault="004C506C" w:rsidP="004C506C">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 mV</w:t>
            </w:r>
          </w:p>
        </w:tc>
      </w:tr>
    </w:tbl>
    <w:p w:rsidR="004C506C" w:rsidRDefault="004C506C" w:rsidP="00213B87">
      <w:pPr>
        <w:tabs>
          <w:tab w:val="center" w:pos="4680"/>
          <w:tab w:val="right" w:pos="9360"/>
        </w:tabs>
        <w:contextualSpacing/>
        <w:rPr>
          <w:rFonts w:ascii="Times New Roman" w:hAnsi="Times New Roman" w:cs="Times New Roman"/>
          <w:sz w:val="24"/>
          <w:szCs w:val="24"/>
        </w:rPr>
      </w:pPr>
    </w:p>
    <w:p w:rsidR="004C506C" w:rsidRDefault="004C506C"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The PCI-6221 DAQ board also has 16 single-ended</w:t>
      </w:r>
      <w:r w:rsidR="00DA5052">
        <w:rPr>
          <w:rFonts w:ascii="Times New Roman" w:hAnsi="Times New Roman" w:cs="Times New Roman"/>
          <w:sz w:val="24"/>
          <w:szCs w:val="24"/>
        </w:rPr>
        <w:t>, 16 bit</w:t>
      </w:r>
      <w:r>
        <w:rPr>
          <w:rFonts w:ascii="Times New Roman" w:hAnsi="Times New Roman" w:cs="Times New Roman"/>
          <w:sz w:val="24"/>
          <w:szCs w:val="24"/>
        </w:rPr>
        <w:t xml:space="preserve"> analog inputs that are software configurable to 8 differential analog inputs.  The maximum sampling rate of this device is 250 </w:t>
      </w:r>
      <w:proofErr w:type="spellStart"/>
      <w:r>
        <w:rPr>
          <w:rFonts w:ascii="Times New Roman" w:hAnsi="Times New Roman" w:cs="Times New Roman"/>
          <w:sz w:val="24"/>
          <w:szCs w:val="24"/>
        </w:rPr>
        <w:t>kS</w:t>
      </w:r>
      <w:proofErr w:type="spellEnd"/>
      <w:r>
        <w:rPr>
          <w:rFonts w:ascii="Times New Roman" w:hAnsi="Times New Roman" w:cs="Times New Roman"/>
          <w:sz w:val="24"/>
          <w:szCs w:val="24"/>
        </w:rPr>
        <w:t>/second. Table 2 gives the software selectable input voltage ranges for the 6221 DAQ device.  Notice that these ranges are different than those of the 6024E.</w:t>
      </w:r>
      <w:r w:rsidR="00000DB2">
        <w:rPr>
          <w:rFonts w:ascii="Times New Roman" w:hAnsi="Times New Roman" w:cs="Times New Roman"/>
          <w:sz w:val="24"/>
          <w:szCs w:val="24"/>
        </w:rPr>
        <w:t xml:space="preserve">  All other specifications are the same as the 6024E.</w:t>
      </w:r>
    </w:p>
    <w:p w:rsidR="004C506C" w:rsidRDefault="004C506C" w:rsidP="004C506C">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Table 2.</w:t>
      </w:r>
      <w:proofErr w:type="gramEnd"/>
      <w:r>
        <w:rPr>
          <w:rFonts w:ascii="Times New Roman" w:hAnsi="Times New Roman" w:cs="Times New Roman"/>
          <w:sz w:val="24"/>
          <w:szCs w:val="24"/>
        </w:rPr>
        <w:t xml:space="preserve">  PCI-6221 Analog Input Ranges</w:t>
      </w:r>
    </w:p>
    <w:tbl>
      <w:tblPr>
        <w:tblStyle w:val="TableGrid"/>
        <w:tblW w:w="0" w:type="auto"/>
        <w:tblInd w:w="2628" w:type="dxa"/>
        <w:tblLook w:val="04A0"/>
      </w:tblPr>
      <w:tblGrid>
        <w:gridCol w:w="2160"/>
        <w:gridCol w:w="2790"/>
      </w:tblGrid>
      <w:tr w:rsidR="004C506C" w:rsidTr="000B00A4">
        <w:tc>
          <w:tcPr>
            <w:tcW w:w="2160" w:type="dxa"/>
          </w:tcPr>
          <w:p w:rsidR="004C506C" w:rsidRPr="004C506C" w:rsidRDefault="004C506C" w:rsidP="000B00A4">
            <w:pPr>
              <w:tabs>
                <w:tab w:val="center" w:pos="4680"/>
                <w:tab w:val="right" w:pos="9360"/>
              </w:tabs>
              <w:jc w:val="center"/>
              <w:rPr>
                <w:rFonts w:ascii="Times New Roman" w:hAnsi="Times New Roman" w:cs="Times New Roman"/>
                <w:b/>
                <w:sz w:val="24"/>
                <w:szCs w:val="24"/>
              </w:rPr>
            </w:pPr>
            <w:r w:rsidRPr="004C506C">
              <w:rPr>
                <w:rFonts w:ascii="Times New Roman" w:hAnsi="Times New Roman" w:cs="Times New Roman"/>
                <w:b/>
                <w:sz w:val="24"/>
                <w:szCs w:val="24"/>
              </w:rPr>
              <w:t>Range</w:t>
            </w:r>
          </w:p>
        </w:tc>
        <w:tc>
          <w:tcPr>
            <w:tcW w:w="2790" w:type="dxa"/>
          </w:tcPr>
          <w:p w:rsidR="004C506C" w:rsidRPr="004C506C" w:rsidRDefault="004C506C" w:rsidP="000B00A4">
            <w:pPr>
              <w:tabs>
                <w:tab w:val="center" w:pos="4680"/>
                <w:tab w:val="right" w:pos="9360"/>
              </w:tabs>
              <w:jc w:val="center"/>
              <w:rPr>
                <w:rFonts w:ascii="Times New Roman" w:hAnsi="Times New Roman" w:cs="Times New Roman"/>
                <w:b/>
                <w:sz w:val="24"/>
                <w:szCs w:val="24"/>
              </w:rPr>
            </w:pPr>
            <w:r w:rsidRPr="004C506C">
              <w:rPr>
                <w:rFonts w:ascii="Times New Roman" w:hAnsi="Times New Roman" w:cs="Times New Roman"/>
                <w:b/>
                <w:sz w:val="24"/>
                <w:szCs w:val="24"/>
              </w:rPr>
              <w:t>Bipolar Voltage Limits</w:t>
            </w:r>
          </w:p>
        </w:tc>
      </w:tr>
      <w:tr w:rsidR="004C506C" w:rsidTr="000B00A4">
        <w:tc>
          <w:tcPr>
            <w:tcW w:w="216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20 V</w:t>
            </w:r>
          </w:p>
        </w:tc>
        <w:tc>
          <w:tcPr>
            <w:tcW w:w="279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w:t>
            </w:r>
          </w:p>
        </w:tc>
      </w:tr>
      <w:tr w:rsidR="004C506C" w:rsidTr="000B00A4">
        <w:tc>
          <w:tcPr>
            <w:tcW w:w="216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 V</w:t>
            </w:r>
          </w:p>
        </w:tc>
        <w:tc>
          <w:tcPr>
            <w:tcW w:w="279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w:t>
            </w:r>
          </w:p>
        </w:tc>
      </w:tr>
      <w:tr w:rsidR="004C506C" w:rsidTr="000B00A4">
        <w:tc>
          <w:tcPr>
            <w:tcW w:w="216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 V</w:t>
            </w:r>
          </w:p>
        </w:tc>
        <w:tc>
          <w:tcPr>
            <w:tcW w:w="279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±500 mV</w:t>
            </w:r>
          </w:p>
        </w:tc>
      </w:tr>
      <w:tr w:rsidR="004C506C" w:rsidTr="000B00A4">
        <w:tc>
          <w:tcPr>
            <w:tcW w:w="216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400 mV</w:t>
            </w:r>
          </w:p>
        </w:tc>
        <w:tc>
          <w:tcPr>
            <w:tcW w:w="2790" w:type="dxa"/>
          </w:tcPr>
          <w:p w:rsidR="004C506C" w:rsidRDefault="004C506C" w:rsidP="000B00A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±200 mV</w:t>
            </w:r>
          </w:p>
        </w:tc>
      </w:tr>
    </w:tbl>
    <w:p w:rsidR="006A4238" w:rsidRDefault="007725DB"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lastRenderedPageBreak/>
        <w:t>When interfacing</w:t>
      </w:r>
      <w:r w:rsidR="00F42E2E">
        <w:rPr>
          <w:rFonts w:ascii="Times New Roman" w:hAnsi="Times New Roman" w:cs="Times New Roman"/>
          <w:sz w:val="24"/>
          <w:szCs w:val="24"/>
        </w:rPr>
        <w:t xml:space="preserve"> an</w:t>
      </w:r>
      <w:r>
        <w:rPr>
          <w:rFonts w:ascii="Times New Roman" w:hAnsi="Times New Roman" w:cs="Times New Roman"/>
          <w:sz w:val="24"/>
          <w:szCs w:val="24"/>
        </w:rPr>
        <w:t xml:space="preserve"> analog signal, s</w:t>
      </w:r>
      <w:r w:rsidR="00000DB2">
        <w:rPr>
          <w:rFonts w:ascii="Times New Roman" w:hAnsi="Times New Roman" w:cs="Times New Roman"/>
          <w:sz w:val="24"/>
          <w:szCs w:val="24"/>
        </w:rPr>
        <w:t>elect the input voltage ranges so that the maximum input signal level closely corresponds to the range of the analog input channel.  Low level signal should use the 100 and 400 mV ranges given for the two boards.</w:t>
      </w:r>
    </w:p>
    <w:p w:rsidR="005B69B0" w:rsidRDefault="006A4238"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Notice that both devices have bipolar input values.  This allows the input of ac signals but reduces the</w:t>
      </w:r>
      <w:r w:rsidR="005B69B0">
        <w:rPr>
          <w:rFonts w:ascii="Times New Roman" w:hAnsi="Times New Roman" w:cs="Times New Roman"/>
          <w:sz w:val="24"/>
          <w:szCs w:val="24"/>
        </w:rPr>
        <w:t xml:space="preserve"> resolution of the</w:t>
      </w:r>
      <w:r>
        <w:rPr>
          <w:rFonts w:ascii="Times New Roman" w:hAnsi="Times New Roman" w:cs="Times New Roman"/>
          <w:sz w:val="24"/>
          <w:szCs w:val="24"/>
        </w:rPr>
        <w:t xml:space="preserve"> measurement range for dc inputs.  For example, a 0-10 </w:t>
      </w:r>
      <w:proofErr w:type="spellStart"/>
      <w:r>
        <w:rPr>
          <w:rFonts w:ascii="Times New Roman" w:hAnsi="Times New Roman" w:cs="Times New Roman"/>
          <w:sz w:val="24"/>
          <w:szCs w:val="24"/>
        </w:rPr>
        <w:t>Vdc</w:t>
      </w:r>
      <w:proofErr w:type="spellEnd"/>
      <w:r>
        <w:rPr>
          <w:rFonts w:ascii="Times New Roman" w:hAnsi="Times New Roman" w:cs="Times New Roman"/>
          <w:sz w:val="24"/>
          <w:szCs w:val="24"/>
        </w:rPr>
        <w:t xml:space="preserve"> transducer output would easily work with the 20 V </w:t>
      </w:r>
      <w:proofErr w:type="gramStart"/>
      <w:r>
        <w:rPr>
          <w:rFonts w:ascii="Times New Roman" w:hAnsi="Times New Roman" w:cs="Times New Roman"/>
          <w:sz w:val="24"/>
          <w:szCs w:val="24"/>
        </w:rPr>
        <w:t>range</w:t>
      </w:r>
      <w:proofErr w:type="gramEnd"/>
      <w:r>
        <w:rPr>
          <w:rFonts w:ascii="Times New Roman" w:hAnsi="Times New Roman" w:cs="Times New Roman"/>
          <w:sz w:val="24"/>
          <w:szCs w:val="24"/>
        </w:rPr>
        <w:t xml:space="preserve"> of both boards but this reduces the resolution by a factor of two since the negative half of the range is unused.  </w:t>
      </w:r>
      <w:r w:rsidR="005B69B0">
        <w:rPr>
          <w:rFonts w:ascii="Times New Roman" w:hAnsi="Times New Roman" w:cs="Times New Roman"/>
          <w:sz w:val="24"/>
          <w:szCs w:val="24"/>
        </w:rPr>
        <w:t>A scaling circuit similar to those covered in ET 438a provides a way to amplify and shift</w:t>
      </w:r>
      <w:r w:rsidR="00F42E2E">
        <w:rPr>
          <w:rFonts w:ascii="Times New Roman" w:hAnsi="Times New Roman" w:cs="Times New Roman"/>
          <w:sz w:val="24"/>
          <w:szCs w:val="24"/>
        </w:rPr>
        <w:t xml:space="preserve"> zero-based dc input signals to preserve </w:t>
      </w:r>
      <w:r w:rsidR="005B69B0">
        <w:rPr>
          <w:rFonts w:ascii="Times New Roman" w:hAnsi="Times New Roman" w:cs="Times New Roman"/>
          <w:sz w:val="24"/>
          <w:szCs w:val="24"/>
        </w:rPr>
        <w:t>measurement resolution.</w:t>
      </w:r>
    </w:p>
    <w:p w:rsidR="004C506C" w:rsidRDefault="005B69B0"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Figure 8 shows a scaling circuit using two OP AMPs. </w:t>
      </w:r>
      <w:r w:rsidR="00EC0BCD">
        <w:rPr>
          <w:rFonts w:ascii="Times New Roman" w:hAnsi="Times New Roman" w:cs="Times New Roman"/>
          <w:sz w:val="24"/>
          <w:szCs w:val="24"/>
        </w:rPr>
        <w:t xml:space="preserve"> The OP AMP U1 is a summing amplifier </w:t>
      </w:r>
      <w:r>
        <w:rPr>
          <w:rFonts w:ascii="Times New Roman" w:hAnsi="Times New Roman" w:cs="Times New Roman"/>
          <w:sz w:val="24"/>
          <w:szCs w:val="24"/>
        </w:rPr>
        <w:t xml:space="preserve"> </w:t>
      </w:r>
      <w:r w:rsidR="00000DB2">
        <w:rPr>
          <w:rFonts w:ascii="Times New Roman" w:hAnsi="Times New Roman" w:cs="Times New Roman"/>
          <w:sz w:val="24"/>
          <w:szCs w:val="24"/>
        </w:rPr>
        <w:t xml:space="preserve">  </w:t>
      </w:r>
    </w:p>
    <w:p w:rsidR="00857FD8" w:rsidRDefault="00B00B45" w:rsidP="00213B87">
      <w:pPr>
        <w:tabs>
          <w:tab w:val="center" w:pos="4680"/>
          <w:tab w:val="right" w:pos="9360"/>
        </w:tabs>
        <w:rPr>
          <w:rFonts w:ascii="Times New Roman" w:hAnsi="Times New Roman" w:cs="Times New Roman"/>
          <w:sz w:val="24"/>
          <w:szCs w:val="24"/>
        </w:rPr>
      </w:pPr>
      <w:r w:rsidRPr="00B00B45">
        <w:rPr>
          <w:noProof/>
          <w:szCs w:val="24"/>
        </w:rPr>
        <w:drawing>
          <wp:inline distT="0" distB="0" distL="0" distR="0">
            <wp:extent cx="5943600" cy="3129958"/>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5943600" cy="3129958"/>
                    </a:xfrm>
                    <a:prstGeom prst="rect">
                      <a:avLst/>
                    </a:prstGeom>
                    <a:noFill/>
                    <a:ln w="9525">
                      <a:noFill/>
                      <a:miter lim="800000"/>
                      <a:headEnd/>
                      <a:tailEnd/>
                    </a:ln>
                  </pic:spPr>
                </pic:pic>
              </a:graphicData>
            </a:graphic>
          </wp:inline>
        </w:drawing>
      </w:r>
    </w:p>
    <w:p w:rsidR="00EC0BCD" w:rsidRDefault="00EC0BCD"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ab/>
      </w:r>
      <w:proofErr w:type="gramStart"/>
      <w:r w:rsidRPr="00EC0BCD">
        <w:rPr>
          <w:rFonts w:ascii="Times New Roman" w:hAnsi="Times New Roman" w:cs="Times New Roman"/>
          <w:sz w:val="20"/>
          <w:szCs w:val="20"/>
        </w:rPr>
        <w:t>Figure 8.</w:t>
      </w:r>
      <w:proofErr w:type="gramEnd"/>
      <w:r w:rsidRPr="00EC0BCD">
        <w:rPr>
          <w:rFonts w:ascii="Times New Roman" w:hAnsi="Times New Roman" w:cs="Times New Roman"/>
          <w:sz w:val="20"/>
          <w:szCs w:val="20"/>
        </w:rPr>
        <w:t xml:space="preserve">  </w:t>
      </w:r>
      <w:proofErr w:type="gramStart"/>
      <w:r w:rsidRPr="00EC0BCD">
        <w:rPr>
          <w:rFonts w:ascii="Times New Roman" w:hAnsi="Times New Roman" w:cs="Times New Roman"/>
          <w:sz w:val="20"/>
          <w:szCs w:val="20"/>
        </w:rPr>
        <w:t>Scaling Amplifier Circuit Schematic.</w:t>
      </w:r>
      <w:proofErr w:type="gramEnd"/>
      <w:r w:rsidRPr="00EC0BCD">
        <w:rPr>
          <w:rFonts w:ascii="Times New Roman" w:hAnsi="Times New Roman" w:cs="Times New Roman"/>
          <w:sz w:val="20"/>
          <w:szCs w:val="20"/>
        </w:rPr>
        <w:t xml:space="preserve">  Transducer Source is Vs1.</w:t>
      </w:r>
    </w:p>
    <w:p w:rsidR="000020CF" w:rsidRDefault="00EC0BCD" w:rsidP="00213B87">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adds the offset voltage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to the transducer output Vs1.  Setting R3=R2 allows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to take the value of b found in the scaling equation.  The resistor R3 should be large enough to allow amplification of the</w:t>
      </w:r>
      <w:r w:rsidR="00AC6C0D">
        <w:rPr>
          <w:rFonts w:ascii="Times New Roman" w:hAnsi="Times New Roman" w:cs="Times New Roman"/>
          <w:sz w:val="24"/>
          <w:szCs w:val="24"/>
        </w:rPr>
        <w:t xml:space="preserve"> Vs1 signal as necessary.  The resistors</w:t>
      </w:r>
      <w:proofErr w:type="gramStart"/>
      <w:r w:rsidR="00AC6C0D">
        <w:rPr>
          <w:rFonts w:ascii="Times New Roman" w:hAnsi="Times New Roman" w:cs="Times New Roman"/>
          <w:sz w:val="24"/>
          <w:szCs w:val="24"/>
        </w:rPr>
        <w:t>,  R4</w:t>
      </w:r>
      <w:proofErr w:type="gramEnd"/>
      <w:r>
        <w:rPr>
          <w:rFonts w:ascii="Times New Roman" w:hAnsi="Times New Roman" w:cs="Times New Roman"/>
          <w:sz w:val="24"/>
          <w:szCs w:val="24"/>
        </w:rPr>
        <w:t xml:space="preserve"> and</w:t>
      </w:r>
      <w:r w:rsidR="00AC6C0D">
        <w:rPr>
          <w:rFonts w:ascii="Times New Roman" w:hAnsi="Times New Roman" w:cs="Times New Roman"/>
          <w:sz w:val="24"/>
          <w:szCs w:val="24"/>
        </w:rPr>
        <w:t xml:space="preserve"> R5, </w:t>
      </w:r>
      <w:r>
        <w:rPr>
          <w:rFonts w:ascii="Times New Roman" w:hAnsi="Times New Roman" w:cs="Times New Roman"/>
          <w:sz w:val="24"/>
          <w:szCs w:val="24"/>
        </w:rPr>
        <w:t>of the second OP AMP U2</w:t>
      </w:r>
      <w:r w:rsidR="00B00B45">
        <w:rPr>
          <w:rFonts w:ascii="Times New Roman" w:hAnsi="Times New Roman" w:cs="Times New Roman"/>
          <w:sz w:val="24"/>
          <w:szCs w:val="24"/>
        </w:rPr>
        <w:t xml:space="preserve"> are set equal to give a stage gain of -1.  The resistors R1 and R6 set the amplification factor of the scaling circuit, which corresponds to m in the scaling equation.</w:t>
      </w:r>
      <w:r w:rsidR="000020CF">
        <w:rPr>
          <w:rFonts w:ascii="Times New Roman" w:hAnsi="Times New Roman" w:cs="Times New Roman"/>
          <w:sz w:val="24"/>
          <w:szCs w:val="24"/>
        </w:rPr>
        <w:t xml:space="preserve">  Equation (6) is the scaling equation, which is just the definition of a linear equation.  The variables x and y are analogous to Vo and Vs1 respectively so the equation can be written in terms of the OP AMP resistors and input voltages as Equation (7</w:t>
      </w:r>
      <w:r w:rsidR="00A77781">
        <w:rPr>
          <w:rFonts w:ascii="Times New Roman" w:hAnsi="Times New Roman" w:cs="Times New Roman"/>
          <w:sz w:val="24"/>
          <w:szCs w:val="24"/>
        </w:rPr>
        <w:t>b</w:t>
      </w:r>
      <w:r w:rsidR="000020CF">
        <w:rPr>
          <w:rFonts w:ascii="Times New Roman" w:hAnsi="Times New Roman" w:cs="Times New Roman"/>
          <w:sz w:val="24"/>
          <w:szCs w:val="24"/>
        </w:rPr>
        <w:t>).</w:t>
      </w:r>
      <w:r w:rsidR="00A77781">
        <w:rPr>
          <w:rFonts w:ascii="Times New Roman" w:hAnsi="Times New Roman" w:cs="Times New Roman"/>
          <w:sz w:val="24"/>
          <w:szCs w:val="24"/>
        </w:rPr>
        <w:t xml:space="preserve">  This equation uses R3=R2 to simplify the design.  The </w:t>
      </w:r>
      <w:proofErr w:type="spellStart"/>
      <w:r w:rsidR="00A77781">
        <w:rPr>
          <w:rFonts w:ascii="Times New Roman" w:hAnsi="Times New Roman" w:cs="Times New Roman"/>
          <w:sz w:val="24"/>
          <w:szCs w:val="24"/>
        </w:rPr>
        <w:t>Zener</w:t>
      </w:r>
      <w:proofErr w:type="spellEnd"/>
      <w:r w:rsidR="00A77781">
        <w:rPr>
          <w:rFonts w:ascii="Times New Roman" w:hAnsi="Times New Roman" w:cs="Times New Roman"/>
          <w:sz w:val="24"/>
          <w:szCs w:val="24"/>
        </w:rPr>
        <w:t xml:space="preserve"> </w:t>
      </w:r>
    </w:p>
    <w:p w:rsidR="00EC0BCD" w:rsidRDefault="000020CF" w:rsidP="00213B87">
      <w:pPr>
        <w:tabs>
          <w:tab w:val="center" w:pos="4680"/>
          <w:tab w:val="right" w:pos="9360"/>
        </w:tabs>
        <w:rPr>
          <w:rFonts w:ascii="Times New Roman" w:hAnsi="Times New Roman" w:cs="Times New Roman"/>
          <w:sz w:val="24"/>
          <w:szCs w:val="24"/>
        </w:rPr>
      </w:pPr>
      <w:r>
        <w:lastRenderedPageBreak/>
        <w:tab/>
      </w:r>
      <w:r w:rsidRPr="00850360">
        <w:rPr>
          <w:position w:val="-42"/>
        </w:rPr>
        <w:object w:dxaOrig="1219" w:dyaOrig="999">
          <v:shape id="_x0000_i1037" type="#_x0000_t75" style="width:61.9pt;height:49.25pt" o:ole="">
            <v:imagedata r:id="rId33" o:title=""/>
          </v:shape>
          <o:OLEObject Type="Embed" ProgID="Equation.3" ShapeID="_x0000_i1037" DrawAspect="Content" ObjectID="_1577608781" r:id="rId34"/>
        </w:object>
      </w:r>
      <w:r>
        <w:tab/>
      </w:r>
      <w:r w:rsidRPr="000020CF">
        <w:rPr>
          <w:rFonts w:ascii="Times New Roman" w:hAnsi="Times New Roman" w:cs="Times New Roman"/>
          <w:sz w:val="24"/>
          <w:szCs w:val="24"/>
        </w:rPr>
        <w:t>(6)</w:t>
      </w:r>
      <w:r w:rsidR="00EC0BCD">
        <w:rPr>
          <w:rFonts w:ascii="Times New Roman" w:hAnsi="Times New Roman" w:cs="Times New Roman"/>
          <w:sz w:val="24"/>
          <w:szCs w:val="24"/>
        </w:rPr>
        <w:t xml:space="preserve">  </w:t>
      </w:r>
    </w:p>
    <w:p w:rsidR="00EC0BCD" w:rsidRDefault="00A77781" w:rsidP="00213B87">
      <w:pPr>
        <w:tabs>
          <w:tab w:val="center" w:pos="4680"/>
          <w:tab w:val="right" w:pos="9360"/>
        </w:tabs>
        <w:rPr>
          <w:rFonts w:ascii="Times New Roman" w:hAnsi="Times New Roman" w:cs="Times New Roman"/>
          <w:sz w:val="24"/>
          <w:szCs w:val="24"/>
        </w:rPr>
      </w:pPr>
      <w:r>
        <w:tab/>
      </w:r>
      <w:r w:rsidR="006D2618" w:rsidRPr="00850360">
        <w:rPr>
          <w:position w:val="-130"/>
        </w:rPr>
        <w:object w:dxaOrig="3760" w:dyaOrig="2780">
          <v:shape id="_x0000_i1038" type="#_x0000_t75" style="width:186.95pt;height:140.2pt" o:ole="">
            <v:imagedata r:id="rId35" o:title=""/>
          </v:shape>
          <o:OLEObject Type="Embed" ProgID="Equation.3" ShapeID="_x0000_i1038" DrawAspect="Content" ObjectID="_1577608782" r:id="rId36"/>
        </w:object>
      </w:r>
      <w:r>
        <w:tab/>
      </w:r>
      <w:r w:rsidRPr="00A77781">
        <w:rPr>
          <w:rFonts w:ascii="Times New Roman" w:hAnsi="Times New Roman" w:cs="Times New Roman"/>
          <w:sz w:val="24"/>
          <w:szCs w:val="24"/>
        </w:rPr>
        <w:t>(7)</w:t>
      </w:r>
    </w:p>
    <w:p w:rsidR="006D2618" w:rsidRDefault="00A77781" w:rsidP="00213B87">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diode</w:t>
      </w:r>
      <w:proofErr w:type="gramEnd"/>
      <w:r>
        <w:rPr>
          <w:rFonts w:ascii="Times New Roman" w:hAnsi="Times New Roman" w:cs="Times New Roman"/>
          <w:sz w:val="24"/>
          <w:szCs w:val="24"/>
        </w:rPr>
        <w:t xml:space="preserve"> D1 and resistor R7 provide a stable voltage source for the value of Vb.  Table 3 gives the value of b for the DAQ board ranges in the lab.  These are the minimum values of each range.  The value of R7 is set to assure that the </w:t>
      </w:r>
      <w:proofErr w:type="spellStart"/>
      <w:r>
        <w:rPr>
          <w:rFonts w:ascii="Times New Roman" w:hAnsi="Times New Roman" w:cs="Times New Roman"/>
          <w:sz w:val="24"/>
          <w:szCs w:val="24"/>
        </w:rPr>
        <w:t>Zener</w:t>
      </w:r>
      <w:proofErr w:type="spellEnd"/>
      <w:r>
        <w:rPr>
          <w:rFonts w:ascii="Times New Roman" w:hAnsi="Times New Roman" w:cs="Times New Roman"/>
          <w:sz w:val="24"/>
          <w:szCs w:val="24"/>
        </w:rPr>
        <w:t xml:space="preserve"> diode will act as regulator.  Typical values are between 470 and 120 ohms.  Compute the power dissipation of this resistor and size it for power</w:t>
      </w:r>
      <w:r w:rsidR="007725DB">
        <w:rPr>
          <w:rFonts w:ascii="Times New Roman" w:hAnsi="Times New Roman" w:cs="Times New Roman"/>
          <w:sz w:val="24"/>
          <w:szCs w:val="24"/>
        </w:rPr>
        <w:t xml:space="preserve"> handling</w:t>
      </w:r>
      <w:r>
        <w:rPr>
          <w:rFonts w:ascii="Times New Roman" w:hAnsi="Times New Roman" w:cs="Times New Roman"/>
          <w:sz w:val="24"/>
          <w:szCs w:val="24"/>
        </w:rPr>
        <w:t xml:space="preserve"> accordingly.</w:t>
      </w:r>
      <w:r w:rsidR="002B6E22">
        <w:rPr>
          <w:rFonts w:ascii="Times New Roman" w:hAnsi="Times New Roman" w:cs="Times New Roman"/>
          <w:sz w:val="24"/>
          <w:szCs w:val="24"/>
        </w:rPr>
        <w:t xml:space="preserve">  </w:t>
      </w:r>
    </w:p>
    <w:p w:rsidR="00A77781" w:rsidRDefault="007725DB"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A</w:t>
      </w:r>
      <w:r w:rsidR="002B6E22">
        <w:rPr>
          <w:rFonts w:ascii="Times New Roman" w:hAnsi="Times New Roman" w:cs="Times New Roman"/>
          <w:sz w:val="24"/>
          <w:szCs w:val="24"/>
        </w:rPr>
        <w:t xml:space="preserve"> correct value of </w:t>
      </w:r>
      <w:proofErr w:type="spellStart"/>
      <w:r w:rsidR="002B6E22">
        <w:rPr>
          <w:rFonts w:ascii="Times New Roman" w:hAnsi="Times New Roman" w:cs="Times New Roman"/>
          <w:sz w:val="24"/>
          <w:szCs w:val="24"/>
        </w:rPr>
        <w:t>Vb</w:t>
      </w:r>
      <w:proofErr w:type="spellEnd"/>
      <w:r w:rsidR="002B6E22">
        <w:rPr>
          <w:rFonts w:ascii="Times New Roman" w:hAnsi="Times New Roman" w:cs="Times New Roman"/>
          <w:sz w:val="24"/>
          <w:szCs w:val="24"/>
        </w:rPr>
        <w:t xml:space="preserve"> in the summing amplifier stage may require R3≠ R2.  In that case, set b equal to the second term in 7a, select</w:t>
      </w:r>
      <w:r w:rsidR="000A7EAA">
        <w:rPr>
          <w:rFonts w:ascii="Times New Roman" w:hAnsi="Times New Roman" w:cs="Times New Roman"/>
          <w:sz w:val="24"/>
          <w:szCs w:val="24"/>
        </w:rPr>
        <w:t xml:space="preserve"> a</w:t>
      </w:r>
      <w:r w:rsidR="002B6E22">
        <w:rPr>
          <w:rFonts w:ascii="Times New Roman" w:hAnsi="Times New Roman" w:cs="Times New Roman"/>
          <w:sz w:val="24"/>
          <w:szCs w:val="24"/>
        </w:rPr>
        <w:t xml:space="preserve"> resistor value for R3</w:t>
      </w:r>
      <w:r w:rsidR="00480251">
        <w:rPr>
          <w:rFonts w:ascii="Times New Roman" w:hAnsi="Times New Roman" w:cs="Times New Roman"/>
          <w:sz w:val="24"/>
          <w:szCs w:val="24"/>
        </w:rPr>
        <w:t xml:space="preserve"> and a </w:t>
      </w:r>
      <w:proofErr w:type="spellStart"/>
      <w:r w:rsidR="00480251">
        <w:rPr>
          <w:rFonts w:ascii="Times New Roman" w:hAnsi="Times New Roman" w:cs="Times New Roman"/>
          <w:sz w:val="24"/>
          <w:szCs w:val="24"/>
        </w:rPr>
        <w:t>Zener</w:t>
      </w:r>
      <w:proofErr w:type="spellEnd"/>
      <w:r w:rsidR="00480251">
        <w:rPr>
          <w:rFonts w:ascii="Times New Roman" w:hAnsi="Times New Roman" w:cs="Times New Roman"/>
          <w:sz w:val="24"/>
          <w:szCs w:val="24"/>
        </w:rPr>
        <w:t xml:space="preserve"> diode voltage level</w:t>
      </w:r>
      <w:r w:rsidR="006D2618">
        <w:rPr>
          <w:rFonts w:ascii="Times New Roman" w:hAnsi="Times New Roman" w:cs="Times New Roman"/>
          <w:sz w:val="24"/>
          <w:szCs w:val="24"/>
        </w:rPr>
        <w:t xml:space="preserve">, </w:t>
      </w:r>
      <w:proofErr w:type="spellStart"/>
      <w:r w:rsidR="006D2618">
        <w:rPr>
          <w:rFonts w:ascii="Times New Roman" w:hAnsi="Times New Roman" w:cs="Times New Roman"/>
          <w:sz w:val="24"/>
          <w:szCs w:val="24"/>
        </w:rPr>
        <w:t>Vb</w:t>
      </w:r>
      <w:proofErr w:type="spellEnd"/>
      <w:r w:rsidR="006D2618">
        <w:rPr>
          <w:rFonts w:ascii="Times New Roman" w:hAnsi="Times New Roman" w:cs="Times New Roman"/>
          <w:sz w:val="24"/>
          <w:szCs w:val="24"/>
        </w:rPr>
        <w:t>,</w:t>
      </w:r>
      <w:r w:rsidR="002B6E22">
        <w:rPr>
          <w:rFonts w:ascii="Times New Roman" w:hAnsi="Times New Roman" w:cs="Times New Roman"/>
          <w:sz w:val="24"/>
          <w:szCs w:val="24"/>
        </w:rPr>
        <w:t xml:space="preserve"> and </w:t>
      </w:r>
      <w:r w:rsidR="00480251">
        <w:rPr>
          <w:rFonts w:ascii="Times New Roman" w:hAnsi="Times New Roman" w:cs="Times New Roman"/>
          <w:sz w:val="24"/>
          <w:szCs w:val="24"/>
        </w:rPr>
        <w:t xml:space="preserve">compute the </w:t>
      </w:r>
      <w:r w:rsidR="002B6E22">
        <w:rPr>
          <w:rFonts w:ascii="Times New Roman" w:hAnsi="Times New Roman" w:cs="Times New Roman"/>
          <w:sz w:val="24"/>
          <w:szCs w:val="24"/>
        </w:rPr>
        <w:t>value of R2</w:t>
      </w:r>
      <w:r w:rsidR="00480251">
        <w:rPr>
          <w:rFonts w:ascii="Times New Roman" w:hAnsi="Times New Roman" w:cs="Times New Roman"/>
          <w:sz w:val="24"/>
          <w:szCs w:val="24"/>
        </w:rPr>
        <w:t>.</w:t>
      </w:r>
    </w:p>
    <w:p w:rsidR="00A77781" w:rsidRDefault="002B6E22" w:rsidP="00213B87">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ab/>
      </w:r>
      <w:proofErr w:type="gramStart"/>
      <w:r w:rsidR="00A77781">
        <w:rPr>
          <w:rFonts w:ascii="Times New Roman" w:hAnsi="Times New Roman" w:cs="Times New Roman"/>
          <w:sz w:val="24"/>
          <w:szCs w:val="24"/>
        </w:rPr>
        <w:t>Table 3.</w:t>
      </w:r>
      <w:proofErr w:type="gramEnd"/>
      <w:r w:rsidR="00A77781">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Values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Analog Signal Scaling Circuits </w:t>
      </w:r>
    </w:p>
    <w:tbl>
      <w:tblPr>
        <w:tblStyle w:val="TableGrid"/>
        <w:tblW w:w="0" w:type="auto"/>
        <w:tblInd w:w="2088" w:type="dxa"/>
        <w:tblLook w:val="04A0"/>
      </w:tblPr>
      <w:tblGrid>
        <w:gridCol w:w="2700"/>
        <w:gridCol w:w="2790"/>
      </w:tblGrid>
      <w:tr w:rsidR="002B6E22" w:rsidTr="002B6E22">
        <w:tc>
          <w:tcPr>
            <w:tcW w:w="2700" w:type="dxa"/>
          </w:tcPr>
          <w:p w:rsidR="002B6E22" w:rsidRPr="002B6E22" w:rsidRDefault="002B6E22" w:rsidP="002B6E22">
            <w:pPr>
              <w:tabs>
                <w:tab w:val="center" w:pos="4680"/>
                <w:tab w:val="right" w:pos="9360"/>
              </w:tabs>
              <w:jc w:val="center"/>
              <w:rPr>
                <w:rFonts w:ascii="Times New Roman" w:hAnsi="Times New Roman" w:cs="Times New Roman"/>
                <w:b/>
                <w:sz w:val="24"/>
                <w:szCs w:val="24"/>
              </w:rPr>
            </w:pPr>
            <w:r w:rsidRPr="002B6E22">
              <w:rPr>
                <w:rFonts w:ascii="Times New Roman" w:hAnsi="Times New Roman" w:cs="Times New Roman"/>
                <w:b/>
                <w:sz w:val="24"/>
                <w:szCs w:val="24"/>
              </w:rPr>
              <w:t>Range</w:t>
            </w:r>
          </w:p>
        </w:tc>
        <w:tc>
          <w:tcPr>
            <w:tcW w:w="2790" w:type="dxa"/>
          </w:tcPr>
          <w:p w:rsidR="002B6E22" w:rsidRPr="002B6E22" w:rsidRDefault="002B6E22" w:rsidP="002B6E22">
            <w:pPr>
              <w:tabs>
                <w:tab w:val="center" w:pos="4680"/>
                <w:tab w:val="right" w:pos="9360"/>
              </w:tabs>
              <w:jc w:val="center"/>
              <w:rPr>
                <w:rFonts w:ascii="Times New Roman" w:hAnsi="Times New Roman" w:cs="Times New Roman"/>
                <w:b/>
                <w:sz w:val="24"/>
                <w:szCs w:val="24"/>
              </w:rPr>
            </w:pPr>
            <w:r w:rsidRPr="002B6E22">
              <w:rPr>
                <w:rFonts w:ascii="Times New Roman" w:hAnsi="Times New Roman" w:cs="Times New Roman"/>
                <w:b/>
                <w:sz w:val="24"/>
                <w:szCs w:val="24"/>
              </w:rPr>
              <w:t>b Value (</w:t>
            </w:r>
            <w:proofErr w:type="spellStart"/>
            <w:r w:rsidRPr="002B6E22">
              <w:rPr>
                <w:rFonts w:ascii="Times New Roman" w:hAnsi="Times New Roman" w:cs="Times New Roman"/>
                <w:b/>
                <w:sz w:val="24"/>
                <w:szCs w:val="24"/>
              </w:rPr>
              <w:t>Vdc</w:t>
            </w:r>
            <w:proofErr w:type="spellEnd"/>
            <w:r w:rsidRPr="002B6E22">
              <w:rPr>
                <w:rFonts w:ascii="Times New Roman" w:hAnsi="Times New Roman" w:cs="Times New Roman"/>
                <w:b/>
                <w:sz w:val="24"/>
                <w:szCs w:val="24"/>
              </w:rPr>
              <w:t>)</w:t>
            </w:r>
          </w:p>
        </w:tc>
      </w:tr>
      <w:tr w:rsidR="002B6E22" w:rsidTr="002B6E22">
        <w:tc>
          <w:tcPr>
            <w:tcW w:w="270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20 V</w:t>
            </w:r>
          </w:p>
        </w:tc>
        <w:tc>
          <w:tcPr>
            <w:tcW w:w="279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w:t>
            </w:r>
          </w:p>
        </w:tc>
      </w:tr>
      <w:tr w:rsidR="002B6E22" w:rsidTr="002B6E22">
        <w:tc>
          <w:tcPr>
            <w:tcW w:w="270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 V</w:t>
            </w:r>
          </w:p>
        </w:tc>
        <w:tc>
          <w:tcPr>
            <w:tcW w:w="279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w:t>
            </w:r>
          </w:p>
        </w:tc>
      </w:tr>
      <w:tr w:rsidR="002B6E22" w:rsidTr="002B6E22">
        <w:tc>
          <w:tcPr>
            <w:tcW w:w="270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 V</w:t>
            </w:r>
          </w:p>
        </w:tc>
        <w:tc>
          <w:tcPr>
            <w:tcW w:w="279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-0.5</w:t>
            </w:r>
          </w:p>
        </w:tc>
      </w:tr>
      <w:tr w:rsidR="002B6E22" w:rsidTr="002B6E22">
        <w:tc>
          <w:tcPr>
            <w:tcW w:w="270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400 mV</w:t>
            </w:r>
          </w:p>
        </w:tc>
        <w:tc>
          <w:tcPr>
            <w:tcW w:w="279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-200 mV</w:t>
            </w:r>
          </w:p>
        </w:tc>
      </w:tr>
      <w:tr w:rsidR="002B6E22" w:rsidTr="002B6E22">
        <w:tc>
          <w:tcPr>
            <w:tcW w:w="270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100 mV</w:t>
            </w:r>
          </w:p>
        </w:tc>
        <w:tc>
          <w:tcPr>
            <w:tcW w:w="2790" w:type="dxa"/>
          </w:tcPr>
          <w:p w:rsidR="002B6E22" w:rsidRDefault="002B6E22" w:rsidP="002B6E22">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-50 mV</w:t>
            </w:r>
          </w:p>
        </w:tc>
      </w:tr>
    </w:tbl>
    <w:p w:rsidR="006D2618" w:rsidRDefault="006D2618" w:rsidP="00213B87">
      <w:pPr>
        <w:tabs>
          <w:tab w:val="center" w:pos="4680"/>
          <w:tab w:val="right" w:pos="9360"/>
        </w:tabs>
        <w:rPr>
          <w:rFonts w:ascii="Times New Roman" w:hAnsi="Times New Roman" w:cs="Times New Roman"/>
          <w:sz w:val="24"/>
          <w:szCs w:val="24"/>
        </w:rPr>
      </w:pPr>
    </w:p>
    <w:p w:rsidR="006D2618" w:rsidRDefault="006D2618"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Equation (8) relates the value of m to the scalar input and output voltage spans. This is then related to the scaling circuit component values.  The resistor R3 was previously selected so the  </w:t>
      </w:r>
    </w:p>
    <w:p w:rsidR="006D2618" w:rsidRDefault="006D2618" w:rsidP="00213B87">
      <w:pPr>
        <w:tabs>
          <w:tab w:val="center" w:pos="4680"/>
          <w:tab w:val="right" w:pos="9360"/>
        </w:tabs>
        <w:rPr>
          <w:rFonts w:ascii="Times New Roman" w:hAnsi="Times New Roman" w:cs="Times New Roman"/>
          <w:sz w:val="24"/>
          <w:szCs w:val="24"/>
        </w:rPr>
      </w:pPr>
      <w:r>
        <w:tab/>
      </w:r>
      <w:r w:rsidRPr="00850360">
        <w:rPr>
          <w:position w:val="-30"/>
        </w:rPr>
        <w:object w:dxaOrig="4980" w:dyaOrig="700">
          <v:shape id="_x0000_i1039" type="#_x0000_t75" style="width:248.85pt;height:35.35pt" o:ole="">
            <v:imagedata r:id="rId37" o:title=""/>
          </v:shape>
          <o:OLEObject Type="Embed" ProgID="Equation.3" ShapeID="_x0000_i1039" DrawAspect="Content" ObjectID="_1577608783" r:id="rId38"/>
        </w:object>
      </w:r>
      <w:r>
        <w:tab/>
      </w:r>
      <w:r w:rsidRPr="006D2618">
        <w:rPr>
          <w:rFonts w:ascii="Times New Roman" w:hAnsi="Times New Roman" w:cs="Times New Roman"/>
          <w:sz w:val="24"/>
          <w:szCs w:val="24"/>
        </w:rPr>
        <w:t>(8)</w:t>
      </w:r>
    </w:p>
    <w:p w:rsidR="00D87A38" w:rsidRDefault="006D2618" w:rsidP="00213B87">
      <w:pPr>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span</w:t>
      </w:r>
      <w:proofErr w:type="gramEnd"/>
      <w:r>
        <w:rPr>
          <w:rFonts w:ascii="Times New Roman" w:hAnsi="Times New Roman" w:cs="Times New Roman"/>
          <w:sz w:val="24"/>
          <w:szCs w:val="24"/>
        </w:rPr>
        <w:t xml:space="preserve"> ratio and R3 determine the sum of R1+R6.  Use the next closest standard value for R1 and select a potentiometer value for R6 that allows calibration of the output.</w:t>
      </w:r>
    </w:p>
    <w:p w:rsidR="00D87A38" w:rsidRDefault="00D87A38" w:rsidP="00213B87">
      <w:pPr>
        <w:tabs>
          <w:tab w:val="center" w:pos="4680"/>
          <w:tab w:val="right" w:pos="9360"/>
        </w:tabs>
        <w:rPr>
          <w:rFonts w:ascii="Times New Roman" w:hAnsi="Times New Roman" w:cs="Times New Roman"/>
          <w:sz w:val="24"/>
          <w:szCs w:val="24"/>
        </w:rPr>
      </w:pPr>
    </w:p>
    <w:p w:rsidR="006D2618" w:rsidRDefault="00D87A38" w:rsidP="00213B87">
      <w:pPr>
        <w:tabs>
          <w:tab w:val="center" w:pos="4680"/>
          <w:tab w:val="right" w:pos="9360"/>
        </w:tabs>
        <w:rPr>
          <w:rFonts w:ascii="Times New Roman" w:hAnsi="Times New Roman" w:cs="Times New Roman"/>
          <w:b/>
          <w:sz w:val="24"/>
          <w:szCs w:val="24"/>
        </w:rPr>
      </w:pPr>
      <w:r w:rsidRPr="00D87A38">
        <w:rPr>
          <w:rFonts w:ascii="Times New Roman" w:hAnsi="Times New Roman" w:cs="Times New Roman"/>
          <w:b/>
          <w:sz w:val="24"/>
          <w:szCs w:val="24"/>
        </w:rPr>
        <w:lastRenderedPageBreak/>
        <w:t>Scalar Design Example</w:t>
      </w:r>
      <w:r w:rsidR="006D2618" w:rsidRPr="00D87A38">
        <w:rPr>
          <w:rFonts w:ascii="Times New Roman" w:hAnsi="Times New Roman" w:cs="Times New Roman"/>
          <w:b/>
          <w:sz w:val="24"/>
          <w:szCs w:val="24"/>
        </w:rPr>
        <w:t xml:space="preserve">  </w:t>
      </w:r>
    </w:p>
    <w:p w:rsidR="00D87A38" w:rsidRDefault="00865D45"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A transducer has an output span of 0 to 7.5 </w:t>
      </w:r>
      <w:proofErr w:type="spellStart"/>
      <w:r>
        <w:rPr>
          <w:rFonts w:ascii="Times New Roman" w:hAnsi="Times New Roman" w:cs="Times New Roman"/>
          <w:sz w:val="24"/>
          <w:szCs w:val="24"/>
        </w:rPr>
        <w:t>Vdc</w:t>
      </w:r>
      <w:proofErr w:type="spellEnd"/>
      <w:r>
        <w:rPr>
          <w:rFonts w:ascii="Times New Roman" w:hAnsi="Times New Roman" w:cs="Times New Roman"/>
          <w:sz w:val="24"/>
          <w:szCs w:val="24"/>
        </w:rPr>
        <w:t xml:space="preserve"> over its useful range.  The device must be connected to a PCI-6221 analog channel.  Select the correct range and design a scaling circuit based on Figure 8 to achieve maximum resolution of this signal.</w:t>
      </w:r>
      <w:r w:rsidR="00746B0E">
        <w:rPr>
          <w:rFonts w:ascii="Times New Roman" w:hAnsi="Times New Roman" w:cs="Times New Roman"/>
          <w:sz w:val="24"/>
          <w:szCs w:val="24"/>
        </w:rPr>
        <w:t xml:space="preserve">  Determine the value of V</w:t>
      </w:r>
      <w:r w:rsidR="00746B0E" w:rsidRPr="00746B0E">
        <w:rPr>
          <w:rFonts w:ascii="Times New Roman" w:hAnsi="Times New Roman" w:cs="Times New Roman"/>
          <w:sz w:val="24"/>
          <w:szCs w:val="24"/>
          <w:vertAlign w:val="subscript"/>
        </w:rPr>
        <w:t xml:space="preserve">LSB </w:t>
      </w:r>
      <w:r w:rsidR="00746B0E">
        <w:rPr>
          <w:rFonts w:ascii="Times New Roman" w:hAnsi="Times New Roman" w:cs="Times New Roman"/>
          <w:sz w:val="24"/>
          <w:szCs w:val="24"/>
        </w:rPr>
        <w:t>and the quantization error.</w:t>
      </w:r>
    </w:p>
    <w:p w:rsidR="00865D45" w:rsidRDefault="00865D45" w:rsidP="00213B87">
      <w:pPr>
        <w:tabs>
          <w:tab w:val="center" w:pos="4680"/>
          <w:tab w:val="right" w:pos="9360"/>
        </w:tabs>
        <w:rPr>
          <w:rFonts w:ascii="Times New Roman" w:hAnsi="Times New Roman" w:cs="Times New Roman"/>
          <w:b/>
          <w:sz w:val="24"/>
          <w:szCs w:val="24"/>
          <w:u w:val="single"/>
        </w:rPr>
      </w:pPr>
      <w:r w:rsidRPr="00865D45">
        <w:rPr>
          <w:rFonts w:ascii="Times New Roman" w:hAnsi="Times New Roman" w:cs="Times New Roman"/>
          <w:b/>
          <w:sz w:val="24"/>
          <w:szCs w:val="24"/>
          <w:u w:val="single"/>
        </w:rPr>
        <w:t>Solution</w:t>
      </w:r>
    </w:p>
    <w:p w:rsidR="00C3206A" w:rsidRDefault="00865D45"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The span of the device fits into the 10 V range of the 6221 board.</w:t>
      </w:r>
      <w:r w:rsidR="00746B0E">
        <w:rPr>
          <w:rFonts w:ascii="Times New Roman" w:hAnsi="Times New Roman" w:cs="Times New Roman"/>
          <w:sz w:val="24"/>
          <w:szCs w:val="24"/>
        </w:rPr>
        <w:t xml:space="preserve">  We can select any reasonable </w:t>
      </w:r>
      <w:proofErr w:type="gramStart"/>
      <w:r w:rsidR="00746B0E">
        <w:rPr>
          <w:rFonts w:ascii="Times New Roman" w:hAnsi="Times New Roman" w:cs="Times New Roman"/>
          <w:sz w:val="24"/>
          <w:szCs w:val="24"/>
        </w:rPr>
        <w:t>value</w:t>
      </w:r>
      <w:r w:rsidR="00C3206A">
        <w:rPr>
          <w:rFonts w:ascii="Times New Roman" w:hAnsi="Times New Roman" w:cs="Times New Roman"/>
          <w:sz w:val="24"/>
          <w:szCs w:val="24"/>
        </w:rPr>
        <w:t xml:space="preserve">  (</w:t>
      </w:r>
      <w:proofErr w:type="gramEnd"/>
      <w:r w:rsidR="00C3206A">
        <w:rPr>
          <w:rFonts w:ascii="Times New Roman" w:hAnsi="Times New Roman" w:cs="Times New Roman"/>
          <w:sz w:val="24"/>
          <w:szCs w:val="24"/>
        </w:rPr>
        <w:t>1kΩ&lt; R&lt; 1 MΩ)</w:t>
      </w:r>
      <w:r w:rsidR="00746B0E">
        <w:rPr>
          <w:rFonts w:ascii="Times New Roman" w:hAnsi="Times New Roman" w:cs="Times New Roman"/>
          <w:sz w:val="24"/>
          <w:szCs w:val="24"/>
        </w:rPr>
        <w:t xml:space="preserve"> for R3 and R2.  Let R2=R3=100 </w:t>
      </w:r>
      <w:proofErr w:type="spellStart"/>
      <w:r w:rsidR="00746B0E">
        <w:rPr>
          <w:rFonts w:ascii="Times New Roman" w:hAnsi="Times New Roman" w:cs="Times New Roman"/>
          <w:sz w:val="24"/>
          <w:szCs w:val="24"/>
        </w:rPr>
        <w:t>kΩ</w:t>
      </w:r>
      <w:proofErr w:type="spellEnd"/>
      <w:r w:rsidR="00746B0E">
        <w:rPr>
          <w:rFonts w:ascii="Times New Roman" w:hAnsi="Times New Roman" w:cs="Times New Roman"/>
          <w:sz w:val="24"/>
          <w:szCs w:val="24"/>
        </w:rPr>
        <w:t>. The value of b from Table 3 is -</w:t>
      </w:r>
      <w:r w:rsidR="007725DB">
        <w:rPr>
          <w:rFonts w:ascii="Times New Roman" w:hAnsi="Times New Roman" w:cs="Times New Roman"/>
          <w:sz w:val="24"/>
          <w:szCs w:val="24"/>
        </w:rPr>
        <w:t>5 V and with resistors R2 and R3</w:t>
      </w:r>
      <w:r w:rsidR="00746B0E">
        <w:rPr>
          <w:rFonts w:ascii="Times New Roman" w:hAnsi="Times New Roman" w:cs="Times New Roman"/>
          <w:sz w:val="24"/>
          <w:szCs w:val="24"/>
        </w:rPr>
        <w:t xml:space="preserve"> equal b=</w:t>
      </w:r>
      <w:proofErr w:type="spellStart"/>
      <w:r w:rsidR="00746B0E">
        <w:rPr>
          <w:rFonts w:ascii="Times New Roman" w:hAnsi="Times New Roman" w:cs="Times New Roman"/>
          <w:sz w:val="24"/>
          <w:szCs w:val="24"/>
        </w:rPr>
        <w:t>Vb</w:t>
      </w:r>
      <w:proofErr w:type="spellEnd"/>
      <w:r w:rsidR="00746B0E">
        <w:rPr>
          <w:rFonts w:ascii="Times New Roman" w:hAnsi="Times New Roman" w:cs="Times New Roman"/>
          <w:sz w:val="24"/>
          <w:szCs w:val="24"/>
        </w:rPr>
        <w:t xml:space="preserve"> from (7). We </w:t>
      </w:r>
      <w:r w:rsidR="007725DB">
        <w:rPr>
          <w:rFonts w:ascii="Times New Roman" w:hAnsi="Times New Roman" w:cs="Times New Roman"/>
          <w:sz w:val="24"/>
          <w:szCs w:val="24"/>
        </w:rPr>
        <w:t>now</w:t>
      </w:r>
      <w:r w:rsidR="00746B0E">
        <w:rPr>
          <w:rFonts w:ascii="Times New Roman" w:hAnsi="Times New Roman" w:cs="Times New Roman"/>
          <w:sz w:val="24"/>
          <w:szCs w:val="24"/>
        </w:rPr>
        <w:t xml:space="preserve"> select values for R4 and R5.  Let these be R4=R5=470 </w:t>
      </w:r>
      <w:proofErr w:type="spellStart"/>
      <w:r w:rsidR="00746B0E">
        <w:rPr>
          <w:rFonts w:ascii="Times New Roman" w:hAnsi="Times New Roman" w:cs="Times New Roman"/>
          <w:sz w:val="24"/>
          <w:szCs w:val="24"/>
        </w:rPr>
        <w:t>kΩ</w:t>
      </w:r>
      <w:proofErr w:type="spellEnd"/>
      <w:r w:rsidR="00746B0E">
        <w:rPr>
          <w:rFonts w:ascii="Times New Roman" w:hAnsi="Times New Roman" w:cs="Times New Roman"/>
          <w:sz w:val="24"/>
          <w:szCs w:val="24"/>
        </w:rPr>
        <w:t>.  The ratio of the spans determines the v</w:t>
      </w:r>
      <w:r w:rsidR="00C3206A">
        <w:rPr>
          <w:rFonts w:ascii="Times New Roman" w:hAnsi="Times New Roman" w:cs="Times New Roman"/>
          <w:sz w:val="24"/>
          <w:szCs w:val="24"/>
        </w:rPr>
        <w:t>alue of m, which then allows us</w:t>
      </w:r>
      <w:r w:rsidR="00746B0E">
        <w:rPr>
          <w:rFonts w:ascii="Times New Roman" w:hAnsi="Times New Roman" w:cs="Times New Roman"/>
          <w:sz w:val="24"/>
          <w:szCs w:val="24"/>
        </w:rPr>
        <w:t xml:space="preserve"> to compute the value of the input resistor string, R6+R1.  </w:t>
      </w:r>
      <w:r w:rsidR="00C3206A">
        <w:rPr>
          <w:rFonts w:ascii="Times New Roman" w:hAnsi="Times New Roman" w:cs="Times New Roman"/>
          <w:sz w:val="24"/>
          <w:szCs w:val="24"/>
        </w:rPr>
        <w:t xml:space="preserve">The equation below shows the span calculation for the given ranges. </w:t>
      </w:r>
    </w:p>
    <w:p w:rsidR="00865D45" w:rsidRDefault="00C3206A" w:rsidP="00213B87">
      <w:pPr>
        <w:tabs>
          <w:tab w:val="center" w:pos="4680"/>
          <w:tab w:val="right" w:pos="9360"/>
        </w:tabs>
        <w:rPr>
          <w:rFonts w:ascii="Times New Roman" w:hAnsi="Times New Roman" w:cs="Times New Roman"/>
          <w:sz w:val="24"/>
          <w:szCs w:val="24"/>
        </w:rPr>
      </w:pPr>
      <w:r>
        <w:tab/>
      </w:r>
      <w:r w:rsidRPr="007D5656">
        <w:rPr>
          <w:position w:val="-30"/>
        </w:rPr>
        <w:object w:dxaOrig="3879" w:dyaOrig="680">
          <v:shape id="_x0000_i1040" type="#_x0000_t75" style="width:193.25pt;height:34.1pt" o:ole="">
            <v:imagedata r:id="rId39" o:title=""/>
          </v:shape>
          <o:OLEObject Type="Embed" ProgID="Equation.3" ShapeID="_x0000_i1040" DrawAspect="Content" ObjectID="_1577608784" r:id="rId40"/>
        </w:object>
      </w:r>
      <w:r w:rsidR="00746B0E">
        <w:rPr>
          <w:rFonts w:ascii="Times New Roman" w:hAnsi="Times New Roman" w:cs="Times New Roman"/>
          <w:sz w:val="24"/>
          <w:szCs w:val="24"/>
        </w:rPr>
        <w:t xml:space="preserve"> </w:t>
      </w:r>
    </w:p>
    <w:p w:rsidR="00C3206A" w:rsidRDefault="00C3206A"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The m value allows calculation of the input resistor string.  The following equations show the final steps in determining these values.</w:t>
      </w:r>
    </w:p>
    <w:p w:rsidR="00C3206A" w:rsidRDefault="00C3206A" w:rsidP="00213B87">
      <w:pPr>
        <w:tabs>
          <w:tab w:val="center" w:pos="4680"/>
          <w:tab w:val="right" w:pos="9360"/>
        </w:tabs>
      </w:pPr>
      <w:r>
        <w:tab/>
      </w:r>
      <w:r w:rsidRPr="007D5656">
        <w:rPr>
          <w:position w:val="-58"/>
        </w:rPr>
        <w:object w:dxaOrig="3100" w:dyaOrig="1280">
          <v:shape id="_x0000_i1041" type="#_x0000_t75" style="width:154.1pt;height:64.4pt" o:ole="">
            <v:imagedata r:id="rId41" o:title=""/>
          </v:shape>
          <o:OLEObject Type="Embed" ProgID="Equation.3" ShapeID="_x0000_i1041" DrawAspect="Content" ObjectID="_1577608785" r:id="rId42"/>
        </w:object>
      </w:r>
    </w:p>
    <w:p w:rsidR="00C3206A" w:rsidRDefault="00C3206A"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Divide this value into a standard fix resistor value and a calibrating potentiometer value.  R1= 68 </w:t>
      </w:r>
      <w:proofErr w:type="spellStart"/>
      <w:r>
        <w:rPr>
          <w:rFonts w:ascii="Times New Roman" w:hAnsi="Times New Roman" w:cs="Times New Roman"/>
          <w:sz w:val="24"/>
          <w:szCs w:val="24"/>
        </w:rPr>
        <w:t>kΩ</w:t>
      </w:r>
      <w:proofErr w:type="spellEnd"/>
      <w:r>
        <w:rPr>
          <w:rFonts w:ascii="Times New Roman" w:hAnsi="Times New Roman" w:cs="Times New Roman"/>
          <w:sz w:val="24"/>
          <w:szCs w:val="24"/>
        </w:rPr>
        <w:t xml:space="preserve"> and a</w:t>
      </w:r>
      <w:r w:rsidR="007203F8">
        <w:rPr>
          <w:rFonts w:ascii="Times New Roman" w:hAnsi="Times New Roman" w:cs="Times New Roman"/>
          <w:sz w:val="24"/>
          <w:szCs w:val="24"/>
        </w:rPr>
        <w:t xml:space="preserve"> R6=</w:t>
      </w:r>
      <w:r>
        <w:rPr>
          <w:rFonts w:ascii="Times New Roman" w:hAnsi="Times New Roman" w:cs="Times New Roman"/>
          <w:sz w:val="24"/>
          <w:szCs w:val="24"/>
        </w:rPr>
        <w:t xml:space="preserve">10 </w:t>
      </w:r>
      <w:proofErr w:type="spellStart"/>
      <w:r>
        <w:rPr>
          <w:rFonts w:ascii="Times New Roman" w:hAnsi="Times New Roman" w:cs="Times New Roman"/>
          <w:sz w:val="24"/>
          <w:szCs w:val="24"/>
        </w:rPr>
        <w:t>kΩ</w:t>
      </w:r>
      <w:proofErr w:type="spellEnd"/>
      <w:r>
        <w:rPr>
          <w:rFonts w:ascii="Times New Roman" w:hAnsi="Times New Roman" w:cs="Times New Roman"/>
          <w:sz w:val="24"/>
          <w:szCs w:val="24"/>
        </w:rPr>
        <w:t xml:space="preserve"> potentiometer provide sufficient adjustment range for this circuit.</w:t>
      </w:r>
      <w:r w:rsidR="007203F8">
        <w:rPr>
          <w:rFonts w:ascii="Times New Roman" w:hAnsi="Times New Roman" w:cs="Times New Roman"/>
          <w:sz w:val="24"/>
          <w:szCs w:val="24"/>
        </w:rPr>
        <w:t xml:space="preserve">  The diode, D1 should be a 5.1 volt </w:t>
      </w:r>
      <w:proofErr w:type="spellStart"/>
      <w:r w:rsidR="007203F8">
        <w:rPr>
          <w:rFonts w:ascii="Times New Roman" w:hAnsi="Times New Roman" w:cs="Times New Roman"/>
          <w:sz w:val="24"/>
          <w:szCs w:val="24"/>
        </w:rPr>
        <w:t>Zener</w:t>
      </w:r>
      <w:proofErr w:type="spellEnd"/>
      <w:r w:rsidR="007203F8">
        <w:rPr>
          <w:rFonts w:ascii="Times New Roman" w:hAnsi="Times New Roman" w:cs="Times New Roman"/>
          <w:sz w:val="24"/>
          <w:szCs w:val="24"/>
        </w:rPr>
        <w:t xml:space="preserve"> diode to provide the 5 V reference required for Vb.  The </w:t>
      </w:r>
      <w:proofErr w:type="spellStart"/>
      <w:r w:rsidR="007203F8">
        <w:rPr>
          <w:rFonts w:ascii="Times New Roman" w:hAnsi="Times New Roman" w:cs="Times New Roman"/>
          <w:sz w:val="24"/>
          <w:szCs w:val="24"/>
        </w:rPr>
        <w:t>Zener</w:t>
      </w:r>
      <w:proofErr w:type="spellEnd"/>
      <w:r w:rsidR="007203F8">
        <w:rPr>
          <w:rFonts w:ascii="Times New Roman" w:hAnsi="Times New Roman" w:cs="Times New Roman"/>
          <w:sz w:val="24"/>
          <w:szCs w:val="24"/>
        </w:rPr>
        <w:t xml:space="preserve"> current, I</w:t>
      </w:r>
      <w:r w:rsidR="007203F8" w:rsidRPr="007203F8">
        <w:rPr>
          <w:rFonts w:ascii="Times New Roman" w:hAnsi="Times New Roman" w:cs="Times New Roman"/>
          <w:sz w:val="24"/>
          <w:szCs w:val="24"/>
          <w:vertAlign w:val="subscript"/>
        </w:rPr>
        <w:t>Z</w:t>
      </w:r>
      <w:r w:rsidR="007203F8">
        <w:rPr>
          <w:rFonts w:ascii="Times New Roman" w:hAnsi="Times New Roman" w:cs="Times New Roman"/>
          <w:sz w:val="24"/>
          <w:szCs w:val="24"/>
        </w:rPr>
        <w:t xml:space="preserve">, determines the value of resistor R7.  Refer to the data sheet of the </w:t>
      </w:r>
      <w:proofErr w:type="spellStart"/>
      <w:r w:rsidR="007203F8">
        <w:rPr>
          <w:rFonts w:ascii="Times New Roman" w:hAnsi="Times New Roman" w:cs="Times New Roman"/>
          <w:sz w:val="24"/>
          <w:szCs w:val="24"/>
        </w:rPr>
        <w:t>Zener</w:t>
      </w:r>
      <w:proofErr w:type="spellEnd"/>
      <w:r w:rsidR="007203F8">
        <w:rPr>
          <w:rFonts w:ascii="Times New Roman" w:hAnsi="Times New Roman" w:cs="Times New Roman"/>
          <w:sz w:val="24"/>
          <w:szCs w:val="24"/>
        </w:rPr>
        <w:t xml:space="preserve"> diode to find this value</w:t>
      </w:r>
      <w:r w:rsidR="00AC6C0D">
        <w:rPr>
          <w:rFonts w:ascii="Times New Roman" w:hAnsi="Times New Roman" w:cs="Times New Roman"/>
          <w:sz w:val="24"/>
          <w:szCs w:val="24"/>
        </w:rPr>
        <w:t>.  The data sheet for the 1N751, 5.1 V device indicates I</w:t>
      </w:r>
      <w:r w:rsidR="00AC6C0D" w:rsidRPr="00AC6C0D">
        <w:rPr>
          <w:rFonts w:ascii="Times New Roman" w:hAnsi="Times New Roman" w:cs="Times New Roman"/>
          <w:sz w:val="24"/>
          <w:szCs w:val="24"/>
          <w:vertAlign w:val="subscript"/>
        </w:rPr>
        <w:t>Z</w:t>
      </w:r>
      <w:r w:rsidR="00AC6C0D">
        <w:rPr>
          <w:rFonts w:ascii="Times New Roman" w:hAnsi="Times New Roman" w:cs="Times New Roman"/>
          <w:sz w:val="24"/>
          <w:szCs w:val="24"/>
        </w:rPr>
        <w:t xml:space="preserve">=20 </w:t>
      </w:r>
      <w:proofErr w:type="spellStart"/>
      <w:r w:rsidR="00AC6C0D">
        <w:rPr>
          <w:rFonts w:ascii="Times New Roman" w:hAnsi="Times New Roman" w:cs="Times New Roman"/>
          <w:sz w:val="24"/>
          <w:szCs w:val="24"/>
        </w:rPr>
        <w:t>mA</w:t>
      </w:r>
      <w:proofErr w:type="spellEnd"/>
      <w:r w:rsidR="00AC6C0D">
        <w:rPr>
          <w:rFonts w:ascii="Times New Roman" w:hAnsi="Times New Roman" w:cs="Times New Roman"/>
          <w:sz w:val="24"/>
          <w:szCs w:val="24"/>
        </w:rPr>
        <w:t xml:space="preserve">.  Equation (9) finds the value of R7 for given supply voltages and </w:t>
      </w:r>
      <w:proofErr w:type="spellStart"/>
      <w:r w:rsidR="00AC6C0D">
        <w:rPr>
          <w:rFonts w:ascii="Times New Roman" w:hAnsi="Times New Roman" w:cs="Times New Roman"/>
          <w:sz w:val="24"/>
          <w:szCs w:val="24"/>
        </w:rPr>
        <w:t>Zener</w:t>
      </w:r>
      <w:proofErr w:type="spellEnd"/>
      <w:r w:rsidR="00AC6C0D">
        <w:rPr>
          <w:rFonts w:ascii="Times New Roman" w:hAnsi="Times New Roman" w:cs="Times New Roman"/>
          <w:sz w:val="24"/>
          <w:szCs w:val="24"/>
        </w:rPr>
        <w:t xml:space="preserve"> voltages.</w:t>
      </w:r>
    </w:p>
    <w:p w:rsidR="00AC6C0D" w:rsidRDefault="00AC6C0D" w:rsidP="00213B87">
      <w:pPr>
        <w:tabs>
          <w:tab w:val="center" w:pos="4680"/>
          <w:tab w:val="right" w:pos="9360"/>
        </w:tabs>
        <w:rPr>
          <w:rFonts w:ascii="Times New Roman" w:hAnsi="Times New Roman" w:cs="Times New Roman"/>
          <w:sz w:val="24"/>
          <w:szCs w:val="24"/>
        </w:rPr>
      </w:pPr>
      <w:r>
        <w:tab/>
      </w:r>
      <w:r w:rsidRPr="007D5656">
        <w:rPr>
          <w:position w:val="-30"/>
        </w:rPr>
        <w:object w:dxaOrig="1440" w:dyaOrig="680">
          <v:shape id="_x0000_i1042" type="#_x0000_t75" style="width:1in;height:34.1pt" o:ole="">
            <v:imagedata r:id="rId43" o:title=""/>
          </v:shape>
          <o:OLEObject Type="Embed" ProgID="Equation.3" ShapeID="_x0000_i1042" DrawAspect="Content" ObjectID="_1577608786" r:id="rId44"/>
        </w:object>
      </w:r>
      <w:r>
        <w:tab/>
      </w:r>
      <w:r w:rsidRPr="00AC6C0D">
        <w:rPr>
          <w:rFonts w:ascii="Times New Roman" w:hAnsi="Times New Roman" w:cs="Times New Roman"/>
          <w:sz w:val="24"/>
          <w:szCs w:val="24"/>
        </w:rPr>
        <w:t>(9)</w:t>
      </w: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Where:</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V</w:t>
      </w:r>
      <w:r w:rsidRPr="00AC6C0D">
        <w:rPr>
          <w:rFonts w:ascii="Times New Roman" w:hAnsi="Times New Roman" w:cs="Times New Roman"/>
          <w:sz w:val="24"/>
          <w:szCs w:val="24"/>
          <w:vertAlign w:val="subscript"/>
        </w:rPr>
        <w:t>c</w:t>
      </w:r>
      <w:proofErr w:type="spellEnd"/>
      <w:proofErr w:type="gramEnd"/>
      <w:r>
        <w:rPr>
          <w:rFonts w:ascii="Times New Roman" w:hAnsi="Times New Roman" w:cs="Times New Roman"/>
          <w:sz w:val="24"/>
          <w:szCs w:val="24"/>
        </w:rPr>
        <w:t xml:space="preserve"> = power supply voltage</w:t>
      </w: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w:t>
      </w:r>
      <w:r w:rsidRPr="00AC6C0D">
        <w:rPr>
          <w:rFonts w:ascii="Times New Roman" w:hAnsi="Times New Roman" w:cs="Times New Roman"/>
          <w:sz w:val="24"/>
          <w:szCs w:val="24"/>
          <w:vertAlign w:val="subscript"/>
        </w:rPr>
        <w:t>Z</w:t>
      </w:r>
      <w:r>
        <w:rPr>
          <w:rFonts w:ascii="Times New Roman" w:hAnsi="Times New Roman" w:cs="Times New Roman"/>
          <w:sz w:val="24"/>
          <w:szCs w:val="24"/>
        </w:rPr>
        <w:t xml:space="preserve">= </w:t>
      </w:r>
      <w:proofErr w:type="spellStart"/>
      <w:r>
        <w:rPr>
          <w:rFonts w:ascii="Times New Roman" w:hAnsi="Times New Roman" w:cs="Times New Roman"/>
          <w:sz w:val="24"/>
          <w:szCs w:val="24"/>
        </w:rPr>
        <w:t>Zener</w:t>
      </w:r>
      <w:proofErr w:type="spellEnd"/>
      <w:r>
        <w:rPr>
          <w:rFonts w:ascii="Times New Roman" w:hAnsi="Times New Roman" w:cs="Times New Roman"/>
          <w:sz w:val="24"/>
          <w:szCs w:val="24"/>
        </w:rPr>
        <w:t xml:space="preserve"> regulating voltage</w:t>
      </w: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w:t>
      </w:r>
      <w:r w:rsidRPr="00AC6C0D">
        <w:rPr>
          <w:rFonts w:ascii="Times New Roman" w:hAnsi="Times New Roman" w:cs="Times New Roman"/>
          <w:sz w:val="24"/>
          <w:szCs w:val="24"/>
          <w:vertAlign w:val="subscript"/>
        </w:rPr>
        <w:t>Z</w:t>
      </w:r>
      <w:r>
        <w:rPr>
          <w:rFonts w:ascii="Times New Roman" w:hAnsi="Times New Roman" w:cs="Times New Roman"/>
          <w:sz w:val="24"/>
          <w:szCs w:val="24"/>
        </w:rPr>
        <w:t xml:space="preserve">= </w:t>
      </w:r>
      <w:proofErr w:type="spellStart"/>
      <w:r>
        <w:rPr>
          <w:rFonts w:ascii="Times New Roman" w:hAnsi="Times New Roman" w:cs="Times New Roman"/>
          <w:sz w:val="24"/>
          <w:szCs w:val="24"/>
        </w:rPr>
        <w:t>Zener</w:t>
      </w:r>
      <w:proofErr w:type="spellEnd"/>
      <w:r>
        <w:rPr>
          <w:rFonts w:ascii="Times New Roman" w:hAnsi="Times New Roman" w:cs="Times New Roman"/>
          <w:sz w:val="24"/>
          <w:szCs w:val="24"/>
        </w:rPr>
        <w:t xml:space="preserve"> current</w:t>
      </w: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Using the values in this example gives,</w:t>
      </w: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C6C0D" w:rsidRDefault="00AC6C0D" w:rsidP="00AC6C0D">
      <w:pPr>
        <w:tabs>
          <w:tab w:val="left" w:pos="2430"/>
          <w:tab w:val="left" w:pos="3510"/>
          <w:tab w:val="center" w:pos="4680"/>
          <w:tab w:val="right" w:pos="9360"/>
        </w:tabs>
        <w:spacing w:line="240" w:lineRule="auto"/>
        <w:contextualSpacing/>
      </w:pPr>
      <w:r>
        <w:tab/>
      </w:r>
      <w:r>
        <w:tab/>
      </w:r>
      <w:r w:rsidR="00A61A49" w:rsidRPr="007D5656">
        <w:rPr>
          <w:position w:val="-42"/>
        </w:rPr>
        <w:object w:dxaOrig="2120" w:dyaOrig="960">
          <v:shape id="_x0000_i1043" type="#_x0000_t75" style="width:106.1pt;height:48pt" o:ole="">
            <v:imagedata r:id="rId45" o:title=""/>
          </v:shape>
          <o:OLEObject Type="Embed" ProgID="Equation.3" ShapeID="_x0000_i1043" DrawAspect="Content" ObjectID="_1577608787" r:id="rId46"/>
        </w:object>
      </w:r>
    </w:p>
    <w:p w:rsidR="00AC6C0D" w:rsidRDefault="00AC6C0D" w:rsidP="00AC6C0D">
      <w:pPr>
        <w:tabs>
          <w:tab w:val="left" w:pos="2430"/>
          <w:tab w:val="left" w:pos="3510"/>
          <w:tab w:val="center" w:pos="4680"/>
          <w:tab w:val="right" w:pos="9360"/>
        </w:tabs>
        <w:spacing w:line="240" w:lineRule="auto"/>
        <w:contextualSpacing/>
      </w:pPr>
    </w:p>
    <w:p w:rsidR="00AC6C0D" w:rsidRDefault="00AC6C0D"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Use the next lowest standard value</w:t>
      </w:r>
      <w:r w:rsidR="00A61A49">
        <w:rPr>
          <w:rFonts w:ascii="Times New Roman" w:hAnsi="Times New Roman" w:cs="Times New Roman"/>
          <w:sz w:val="24"/>
          <w:szCs w:val="24"/>
        </w:rPr>
        <w:t xml:space="preserve"> of 470 Ω.  Now determine the power rating of the resistor.</w:t>
      </w:r>
    </w:p>
    <w:p w:rsidR="00A61A49" w:rsidRDefault="00A61A49"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61A49" w:rsidRDefault="00A61A49"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The following power formula using the voltage dropped across the resistor computes the resistor power dissipation.</w:t>
      </w:r>
    </w:p>
    <w:p w:rsidR="00A61A49" w:rsidRDefault="00A61A49" w:rsidP="00AC6C0D">
      <w:pPr>
        <w:tabs>
          <w:tab w:val="left" w:pos="2430"/>
          <w:tab w:val="left" w:pos="3510"/>
          <w:tab w:val="center" w:pos="4680"/>
          <w:tab w:val="right" w:pos="9360"/>
        </w:tabs>
        <w:spacing w:line="240" w:lineRule="auto"/>
        <w:contextualSpacing/>
      </w:pPr>
      <w:r>
        <w:tab/>
      </w:r>
      <w:r>
        <w:tab/>
      </w:r>
      <w:r w:rsidRPr="007D5656">
        <w:rPr>
          <w:position w:val="-60"/>
        </w:rPr>
        <w:object w:dxaOrig="2220" w:dyaOrig="1440">
          <v:shape id="_x0000_i1044" type="#_x0000_t75" style="width:111.15pt;height:1in" o:ole="">
            <v:imagedata r:id="rId47" o:title=""/>
          </v:shape>
          <o:OLEObject Type="Embed" ProgID="Equation.3" ShapeID="_x0000_i1044" DrawAspect="Content" ObjectID="_1577608788" r:id="rId48"/>
        </w:object>
      </w:r>
    </w:p>
    <w:p w:rsidR="00A61A49" w:rsidRDefault="00A61A49" w:rsidP="00AC6C0D">
      <w:pPr>
        <w:tabs>
          <w:tab w:val="left" w:pos="2430"/>
          <w:tab w:val="left" w:pos="3510"/>
          <w:tab w:val="center" w:pos="4680"/>
          <w:tab w:val="right" w:pos="9360"/>
        </w:tabs>
        <w:spacing w:line="240" w:lineRule="auto"/>
        <w:contextualSpacing/>
      </w:pPr>
    </w:p>
    <w:p w:rsidR="00A61A49" w:rsidRDefault="00A61A49"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value indicates that a ¼ Watt resistor is sufficient to handle the power dissipation of the </w:t>
      </w:r>
      <w:proofErr w:type="spellStart"/>
      <w:r>
        <w:rPr>
          <w:rFonts w:ascii="Times New Roman" w:hAnsi="Times New Roman" w:cs="Times New Roman"/>
          <w:sz w:val="24"/>
          <w:szCs w:val="24"/>
        </w:rPr>
        <w:t>Zener</w:t>
      </w:r>
      <w:proofErr w:type="spellEnd"/>
      <w:r>
        <w:rPr>
          <w:rFonts w:ascii="Times New Roman" w:hAnsi="Times New Roman" w:cs="Times New Roman"/>
          <w:sz w:val="24"/>
          <w:szCs w:val="24"/>
        </w:rPr>
        <w:t xml:space="preserve"> regulator. </w:t>
      </w:r>
    </w:p>
    <w:p w:rsidR="00A61A49" w:rsidRDefault="00A61A49"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A61A49" w:rsidRPr="00A61A49" w:rsidRDefault="00A61A49"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Figure 9 show</w:t>
      </w:r>
      <w:r w:rsidR="00DA5052">
        <w:rPr>
          <w:rFonts w:ascii="Times New Roman" w:hAnsi="Times New Roman" w:cs="Times New Roman"/>
          <w:sz w:val="24"/>
          <w:szCs w:val="24"/>
        </w:rPr>
        <w:t xml:space="preserve">s the completed </w:t>
      </w:r>
      <w:r>
        <w:rPr>
          <w:rFonts w:ascii="Times New Roman" w:hAnsi="Times New Roman" w:cs="Times New Roman"/>
          <w:sz w:val="24"/>
          <w:szCs w:val="24"/>
        </w:rPr>
        <w:t>circuit for this example with all component values included.</w:t>
      </w:r>
    </w:p>
    <w:p w:rsidR="00A61A49" w:rsidRPr="00AC6C0D" w:rsidRDefault="00A61A49" w:rsidP="00AC6C0D">
      <w:pPr>
        <w:tabs>
          <w:tab w:val="left" w:pos="2430"/>
          <w:tab w:val="left" w:pos="3510"/>
          <w:tab w:val="center" w:pos="4680"/>
          <w:tab w:val="right" w:pos="9360"/>
        </w:tabs>
        <w:spacing w:line="240" w:lineRule="auto"/>
        <w:contextualSpacing/>
        <w:rPr>
          <w:rFonts w:ascii="Times New Roman" w:hAnsi="Times New Roman" w:cs="Times New Roman"/>
          <w:sz w:val="24"/>
          <w:szCs w:val="24"/>
        </w:rPr>
      </w:pPr>
    </w:p>
    <w:p w:rsidR="00DA5052" w:rsidRDefault="00DA5052" w:rsidP="00DA5052">
      <w:pPr>
        <w:tabs>
          <w:tab w:val="left" w:pos="2430"/>
          <w:tab w:val="left" w:pos="3510"/>
          <w:tab w:val="center" w:pos="4680"/>
          <w:tab w:val="right" w:pos="9360"/>
        </w:tabs>
        <w:spacing w:line="240" w:lineRule="auto"/>
        <w:ind w:left="720"/>
        <w:contextualSpacing/>
        <w:rPr>
          <w:rFonts w:ascii="Times New Roman" w:hAnsi="Times New Roman" w:cs="Times New Roman"/>
          <w:sz w:val="24"/>
          <w:szCs w:val="24"/>
        </w:rPr>
      </w:pPr>
      <w:r w:rsidRPr="00DA5052">
        <w:rPr>
          <w:noProof/>
          <w:szCs w:val="24"/>
        </w:rPr>
        <w:drawing>
          <wp:inline distT="0" distB="0" distL="0" distR="0">
            <wp:extent cx="5547360" cy="28950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srcRect/>
                    <a:stretch>
                      <a:fillRect/>
                    </a:stretch>
                  </pic:blipFill>
                  <pic:spPr bwMode="auto">
                    <a:xfrm>
                      <a:off x="0" y="0"/>
                      <a:ext cx="5547360" cy="2895002"/>
                    </a:xfrm>
                    <a:prstGeom prst="rect">
                      <a:avLst/>
                    </a:prstGeom>
                    <a:noFill/>
                    <a:ln w="9525">
                      <a:noFill/>
                      <a:miter lim="800000"/>
                      <a:headEnd/>
                      <a:tailEnd/>
                    </a:ln>
                  </pic:spPr>
                </pic:pic>
              </a:graphicData>
            </a:graphic>
          </wp:inline>
        </w:drawing>
      </w:r>
    </w:p>
    <w:p w:rsidR="00AC6C0D" w:rsidRPr="00DA5052" w:rsidRDefault="00DA5052" w:rsidP="00DA5052">
      <w:pPr>
        <w:tabs>
          <w:tab w:val="left" w:pos="2430"/>
          <w:tab w:val="left" w:pos="3510"/>
          <w:tab w:val="center" w:pos="4680"/>
          <w:tab w:val="right" w:pos="9360"/>
        </w:tabs>
        <w:spacing w:line="240" w:lineRule="auto"/>
        <w:ind w:left="720"/>
        <w:contextualSpacing/>
        <w:rPr>
          <w:rFonts w:ascii="Times New Roman" w:hAnsi="Times New Roman" w:cs="Times New Roman"/>
          <w:sz w:val="20"/>
          <w:szCs w:val="20"/>
        </w:rPr>
      </w:pPr>
      <w:r>
        <w:rPr>
          <w:rFonts w:ascii="Times New Roman" w:hAnsi="Times New Roman" w:cs="Times New Roman"/>
          <w:sz w:val="20"/>
          <w:szCs w:val="20"/>
        </w:rPr>
        <w:tab/>
      </w:r>
      <w:proofErr w:type="gramStart"/>
      <w:r w:rsidRPr="00DA5052">
        <w:rPr>
          <w:rFonts w:ascii="Times New Roman" w:hAnsi="Times New Roman" w:cs="Times New Roman"/>
          <w:sz w:val="20"/>
          <w:szCs w:val="20"/>
        </w:rPr>
        <w:t>Figure 9.</w:t>
      </w:r>
      <w:proofErr w:type="gramEnd"/>
      <w:r w:rsidRPr="00DA5052">
        <w:rPr>
          <w:rFonts w:ascii="Times New Roman" w:hAnsi="Times New Roman" w:cs="Times New Roman"/>
          <w:sz w:val="20"/>
          <w:szCs w:val="20"/>
        </w:rPr>
        <w:t xml:space="preserve">  </w:t>
      </w:r>
      <w:proofErr w:type="gramStart"/>
      <w:r w:rsidRPr="00DA5052">
        <w:rPr>
          <w:rFonts w:ascii="Times New Roman" w:hAnsi="Times New Roman" w:cs="Times New Roman"/>
          <w:sz w:val="20"/>
          <w:szCs w:val="20"/>
        </w:rPr>
        <w:t xml:space="preserve">Example Circuit Design for Scaling 0-7.5 </w:t>
      </w:r>
      <w:proofErr w:type="spellStart"/>
      <w:r w:rsidRPr="00DA5052">
        <w:rPr>
          <w:rFonts w:ascii="Times New Roman" w:hAnsi="Times New Roman" w:cs="Times New Roman"/>
          <w:sz w:val="20"/>
          <w:szCs w:val="20"/>
        </w:rPr>
        <w:t>Vdv</w:t>
      </w:r>
      <w:proofErr w:type="spellEnd"/>
      <w:r w:rsidRPr="00DA5052">
        <w:rPr>
          <w:rFonts w:ascii="Times New Roman" w:hAnsi="Times New Roman" w:cs="Times New Roman"/>
          <w:sz w:val="20"/>
          <w:szCs w:val="20"/>
        </w:rPr>
        <w:t xml:space="preserve"> to 10 Volt Range.</w:t>
      </w:r>
      <w:proofErr w:type="gramEnd"/>
      <w:r w:rsidR="00AC6C0D" w:rsidRPr="00DA5052">
        <w:rPr>
          <w:rFonts w:ascii="Times New Roman" w:hAnsi="Times New Roman" w:cs="Times New Roman"/>
          <w:sz w:val="20"/>
          <w:szCs w:val="20"/>
        </w:rPr>
        <w:tab/>
      </w:r>
      <w:r w:rsidR="00AC6C0D" w:rsidRPr="00DA5052">
        <w:rPr>
          <w:rFonts w:ascii="Times New Roman" w:hAnsi="Times New Roman" w:cs="Times New Roman"/>
          <w:sz w:val="20"/>
          <w:szCs w:val="20"/>
        </w:rPr>
        <w:tab/>
        <w:t xml:space="preserve"> </w:t>
      </w:r>
    </w:p>
    <w:p w:rsidR="00AC6C0D" w:rsidRDefault="00AC6C0D" w:rsidP="00213B87">
      <w:pPr>
        <w:tabs>
          <w:tab w:val="center" w:pos="4680"/>
          <w:tab w:val="right" w:pos="9360"/>
        </w:tabs>
        <w:rPr>
          <w:rFonts w:ascii="Times New Roman" w:hAnsi="Times New Roman" w:cs="Times New Roman"/>
          <w:sz w:val="24"/>
          <w:szCs w:val="24"/>
        </w:rPr>
      </w:pPr>
    </w:p>
    <w:p w:rsidR="00DA5052" w:rsidRDefault="00DA5052"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The number of bit in the ADC and the full scale voltage are required to find the voltage value of the LSB.   In this example, V</w:t>
      </w:r>
      <w:r w:rsidRPr="00DA5052">
        <w:rPr>
          <w:rFonts w:ascii="Times New Roman" w:hAnsi="Times New Roman" w:cs="Times New Roman"/>
          <w:sz w:val="24"/>
          <w:szCs w:val="24"/>
          <w:vertAlign w:val="subscript"/>
        </w:rPr>
        <w:t>FS</w:t>
      </w:r>
      <w:r>
        <w:rPr>
          <w:rFonts w:ascii="Times New Roman" w:hAnsi="Times New Roman" w:cs="Times New Roman"/>
          <w:sz w:val="24"/>
          <w:szCs w:val="24"/>
        </w:rPr>
        <w:t>=10 V and the number of bits, n=16 for the 6221 device.  The value of the V</w:t>
      </w:r>
      <w:r w:rsidRPr="007725DB">
        <w:rPr>
          <w:rFonts w:ascii="Times New Roman" w:hAnsi="Times New Roman" w:cs="Times New Roman"/>
          <w:sz w:val="24"/>
          <w:szCs w:val="24"/>
          <w:vertAlign w:val="subscript"/>
        </w:rPr>
        <w:t>LSB</w:t>
      </w:r>
      <w:r>
        <w:rPr>
          <w:rFonts w:ascii="Times New Roman" w:hAnsi="Times New Roman" w:cs="Times New Roman"/>
          <w:sz w:val="24"/>
          <w:szCs w:val="24"/>
        </w:rPr>
        <w:t xml:space="preserve"> and the quantization error are found from equations</w:t>
      </w:r>
      <w:r w:rsidR="007846E2">
        <w:rPr>
          <w:rFonts w:ascii="Times New Roman" w:hAnsi="Times New Roman" w:cs="Times New Roman"/>
          <w:sz w:val="24"/>
          <w:szCs w:val="24"/>
        </w:rPr>
        <w:t xml:space="preserve"> (4) and (5)</w:t>
      </w:r>
    </w:p>
    <w:p w:rsidR="00DA5052" w:rsidRDefault="00DA5052" w:rsidP="00213B87">
      <w:pPr>
        <w:tabs>
          <w:tab w:val="center" w:pos="4680"/>
          <w:tab w:val="right" w:pos="9360"/>
        </w:tabs>
      </w:pPr>
      <w:r>
        <w:lastRenderedPageBreak/>
        <w:tab/>
      </w:r>
      <w:r w:rsidRPr="007D5656">
        <w:rPr>
          <w:position w:val="-24"/>
        </w:rPr>
        <w:object w:dxaOrig="4440" w:dyaOrig="620">
          <v:shape id="_x0000_i1045" type="#_x0000_t75" style="width:222.3pt;height:30.3pt" o:ole="">
            <v:imagedata r:id="rId50" o:title=""/>
          </v:shape>
          <o:OLEObject Type="Embed" ProgID="Equation.3" ShapeID="_x0000_i1045" DrawAspect="Content" ObjectID="_1577608789" r:id="rId51"/>
        </w:object>
      </w:r>
    </w:p>
    <w:p w:rsidR="007846E2" w:rsidRDefault="007725DB"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These values indicate that the smallest discernible voltage value is 153 </w:t>
      </w:r>
      <w:r w:rsidRPr="007725DB">
        <w:rPr>
          <w:rFonts w:ascii="Symbol" w:hAnsi="Symbol" w:cs="Times New Roman"/>
          <w:sz w:val="24"/>
          <w:szCs w:val="24"/>
        </w:rPr>
        <w:t></w:t>
      </w:r>
      <w:r>
        <w:rPr>
          <w:rFonts w:ascii="Times New Roman" w:hAnsi="Times New Roman" w:cs="Times New Roman"/>
          <w:sz w:val="24"/>
          <w:szCs w:val="24"/>
        </w:rPr>
        <w:t>V, which is well below the electric noise levels of the lab.  The quantization error is half the amount of V</w:t>
      </w:r>
      <w:r w:rsidRPr="000B399E">
        <w:rPr>
          <w:rFonts w:ascii="Times New Roman" w:hAnsi="Times New Roman" w:cs="Times New Roman"/>
          <w:sz w:val="24"/>
          <w:szCs w:val="24"/>
          <w:vertAlign w:val="subscript"/>
        </w:rPr>
        <w:t>LSB</w:t>
      </w:r>
      <w:r>
        <w:rPr>
          <w:rFonts w:ascii="Times New Roman" w:hAnsi="Times New Roman" w:cs="Times New Roman"/>
          <w:sz w:val="24"/>
          <w:szCs w:val="24"/>
        </w:rPr>
        <w:t xml:space="preserve">, which is 76 </w:t>
      </w:r>
      <w:r w:rsidRPr="007725DB">
        <w:rPr>
          <w:rFonts w:ascii="Symbol" w:hAnsi="Symbol" w:cs="Times New Roman"/>
          <w:sz w:val="24"/>
          <w:szCs w:val="24"/>
        </w:rPr>
        <w:t></w:t>
      </w:r>
      <w:r>
        <w:rPr>
          <w:rFonts w:ascii="Times New Roman" w:hAnsi="Times New Roman" w:cs="Times New Roman"/>
          <w:sz w:val="24"/>
          <w:szCs w:val="24"/>
        </w:rPr>
        <w:t>V. This value is also well below the lab electric noise levels.</w:t>
      </w:r>
    </w:p>
    <w:p w:rsidR="008E4299" w:rsidRDefault="000420DB" w:rsidP="00213B87">
      <w:pPr>
        <w:tabs>
          <w:tab w:val="center" w:pos="4680"/>
          <w:tab w:val="right" w:pos="9360"/>
        </w:tabs>
        <w:contextualSpacing/>
        <w:rPr>
          <w:rFonts w:ascii="Times New Roman" w:hAnsi="Times New Roman" w:cs="Times New Roman"/>
          <w:b/>
          <w:sz w:val="24"/>
          <w:szCs w:val="24"/>
        </w:rPr>
      </w:pPr>
      <w:r>
        <w:rPr>
          <w:rFonts w:ascii="Times New Roman" w:hAnsi="Times New Roman" w:cs="Times New Roman"/>
          <w:b/>
          <w:sz w:val="24"/>
          <w:szCs w:val="24"/>
        </w:rPr>
        <w:t>Laboratory Project Overview</w:t>
      </w:r>
    </w:p>
    <w:p w:rsidR="008E4299" w:rsidRDefault="008E4299" w:rsidP="00213B87">
      <w:pPr>
        <w:tabs>
          <w:tab w:val="center" w:pos="4680"/>
          <w:tab w:val="right" w:pos="9360"/>
        </w:tabs>
        <w:contextualSpacing/>
        <w:rPr>
          <w:rFonts w:ascii="Times New Roman" w:hAnsi="Times New Roman" w:cs="Times New Roman"/>
          <w:b/>
          <w:sz w:val="24"/>
          <w:szCs w:val="24"/>
        </w:rPr>
      </w:pPr>
    </w:p>
    <w:p w:rsidR="008E4299" w:rsidRDefault="008E4299" w:rsidP="00213B87">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The purpose of this lab is to develop a LED light array controller using a Cadmium-Sulfide photo-resistor as a sensor</w:t>
      </w:r>
      <w:r w:rsidR="00046362">
        <w:rPr>
          <w:rFonts w:ascii="Times New Roman" w:hAnsi="Times New Roman" w:cs="Times New Roman"/>
          <w:sz w:val="24"/>
          <w:szCs w:val="24"/>
        </w:rPr>
        <w:t xml:space="preserve"> and four</w:t>
      </w:r>
      <w:r w:rsidR="007725DB">
        <w:rPr>
          <w:rFonts w:ascii="Times New Roman" w:hAnsi="Times New Roman" w:cs="Times New Roman"/>
          <w:sz w:val="24"/>
          <w:szCs w:val="24"/>
        </w:rPr>
        <w:t>,</w:t>
      </w:r>
      <w:r w:rsidR="00046362">
        <w:rPr>
          <w:rFonts w:ascii="Times New Roman" w:hAnsi="Times New Roman" w:cs="Times New Roman"/>
          <w:sz w:val="24"/>
          <w:szCs w:val="24"/>
        </w:rPr>
        <w:t xml:space="preserve"> </w:t>
      </w:r>
      <w:r>
        <w:rPr>
          <w:rFonts w:ascii="Times New Roman" w:hAnsi="Times New Roman" w:cs="Times New Roman"/>
          <w:sz w:val="24"/>
          <w:szCs w:val="24"/>
        </w:rPr>
        <w:t>TTL-compatible SPST relays to control the array’s input current</w:t>
      </w:r>
      <w:r w:rsidR="00046362">
        <w:rPr>
          <w:rFonts w:ascii="Times New Roman" w:hAnsi="Times New Roman" w:cs="Times New Roman"/>
          <w:sz w:val="24"/>
          <w:szCs w:val="24"/>
        </w:rPr>
        <w:t xml:space="preserve">. </w:t>
      </w:r>
      <w:r>
        <w:rPr>
          <w:rFonts w:ascii="Times New Roman" w:hAnsi="Times New Roman" w:cs="Times New Roman"/>
          <w:sz w:val="24"/>
          <w:szCs w:val="24"/>
        </w:rPr>
        <w:t xml:space="preserve"> This requires determination of the sensor input/output characteristic, sensor output voltage scaling, definition of analog and digital I/O using the NI-MAX, and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development.  Figure 10 shows an overview of this experiment.</w:t>
      </w:r>
      <w:r w:rsidR="00B42989">
        <w:rPr>
          <w:rFonts w:ascii="Times New Roman" w:hAnsi="Times New Roman" w:cs="Times New Roman"/>
          <w:sz w:val="24"/>
          <w:szCs w:val="24"/>
        </w:rPr>
        <w:t xml:space="preserve">  A series of resistors controls</w:t>
      </w:r>
    </w:p>
    <w:p w:rsidR="008E4299" w:rsidRDefault="008E4299" w:rsidP="00213B87">
      <w:pPr>
        <w:tabs>
          <w:tab w:val="center" w:pos="4680"/>
          <w:tab w:val="right" w:pos="9360"/>
        </w:tabs>
        <w:contextualSpacing/>
        <w:rPr>
          <w:rFonts w:ascii="Times New Roman" w:hAnsi="Times New Roman" w:cs="Times New Roman"/>
          <w:sz w:val="24"/>
          <w:szCs w:val="24"/>
        </w:rPr>
      </w:pPr>
    </w:p>
    <w:p w:rsidR="008E4299" w:rsidRDefault="008E4299" w:rsidP="00213B87">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 xml:space="preserve">  </w:t>
      </w:r>
      <w:r w:rsidR="00B42989">
        <w:rPr>
          <w:rFonts w:ascii="Times New Roman" w:hAnsi="Times New Roman" w:cs="Times New Roman"/>
          <w:sz w:val="24"/>
          <w:szCs w:val="24"/>
        </w:rPr>
        <w:tab/>
      </w:r>
      <w:r w:rsidR="00104C31">
        <w:object w:dxaOrig="7842" w:dyaOrig="6264">
          <v:shape id="_x0000_i1046" type="#_x0000_t75" style="width:392.85pt;height:312pt" o:ole="">
            <v:imagedata r:id="rId52" o:title=""/>
          </v:shape>
          <o:OLEObject Type="Embed" ProgID="Visio.Drawing.11" ShapeID="_x0000_i1046" DrawAspect="Content" ObjectID="_1577608790" r:id="rId53"/>
        </w:object>
      </w:r>
    </w:p>
    <w:p w:rsidR="00B42989" w:rsidRPr="008E4299" w:rsidRDefault="00B42989" w:rsidP="00213B87">
      <w:pPr>
        <w:tabs>
          <w:tab w:val="center" w:pos="4680"/>
          <w:tab w:val="right" w:pos="9360"/>
        </w:tabs>
        <w:contextualSpacing/>
        <w:rPr>
          <w:rFonts w:ascii="Times New Roman" w:hAnsi="Times New Roman" w:cs="Times New Roman"/>
          <w:sz w:val="24"/>
          <w:szCs w:val="24"/>
        </w:rPr>
      </w:pPr>
    </w:p>
    <w:p w:rsidR="008E4299" w:rsidRDefault="00B42989" w:rsidP="00213B87">
      <w:pPr>
        <w:tabs>
          <w:tab w:val="center" w:pos="4680"/>
          <w:tab w:val="right" w:pos="9360"/>
        </w:tabs>
        <w:rPr>
          <w:rFonts w:ascii="Times New Roman" w:hAnsi="Times New Roman" w:cs="Times New Roman"/>
          <w:sz w:val="20"/>
          <w:szCs w:val="20"/>
        </w:rPr>
      </w:pPr>
      <w:r>
        <w:rPr>
          <w:rFonts w:ascii="Times New Roman" w:hAnsi="Times New Roman" w:cs="Times New Roman"/>
          <w:sz w:val="20"/>
          <w:szCs w:val="20"/>
        </w:rPr>
        <w:tab/>
      </w:r>
      <w:proofErr w:type="gramStart"/>
      <w:r w:rsidRPr="00B42989">
        <w:rPr>
          <w:rFonts w:ascii="Times New Roman" w:hAnsi="Times New Roman" w:cs="Times New Roman"/>
          <w:sz w:val="20"/>
          <w:szCs w:val="20"/>
        </w:rPr>
        <w:t>Figure 10.</w:t>
      </w:r>
      <w:proofErr w:type="gramEnd"/>
      <w:r w:rsidRPr="00B42989">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Lab 4 Project Overview Showing </w:t>
      </w:r>
      <w:r w:rsidRPr="00B42989">
        <w:rPr>
          <w:rFonts w:ascii="Times New Roman" w:hAnsi="Times New Roman" w:cs="Times New Roman"/>
          <w:sz w:val="20"/>
          <w:szCs w:val="20"/>
        </w:rPr>
        <w:t>Major Sub-Systems.</w:t>
      </w:r>
      <w:proofErr w:type="gramEnd"/>
    </w:p>
    <w:p w:rsidR="00B42989" w:rsidRDefault="00B42989" w:rsidP="00213B87">
      <w:pPr>
        <w:tabs>
          <w:tab w:val="center" w:pos="4680"/>
          <w:tab w:val="right" w:pos="9360"/>
        </w:tabs>
        <w:rPr>
          <w:rFonts w:ascii="Times New Roman" w:hAnsi="Times New Roman" w:cs="Times New Roman"/>
          <w:sz w:val="24"/>
          <w:szCs w:val="24"/>
        </w:rPr>
      </w:pPr>
      <w:proofErr w:type="gramStart"/>
      <w:r w:rsidRPr="00B42989">
        <w:rPr>
          <w:rFonts w:ascii="Times New Roman" w:hAnsi="Times New Roman" w:cs="Times New Roman"/>
          <w:sz w:val="24"/>
          <w:szCs w:val="24"/>
        </w:rPr>
        <w:t>the</w:t>
      </w:r>
      <w:proofErr w:type="gramEnd"/>
      <w:r>
        <w:rPr>
          <w:rFonts w:ascii="Times New Roman" w:hAnsi="Times New Roman" w:cs="Times New Roman"/>
          <w:sz w:val="24"/>
          <w:szCs w:val="24"/>
        </w:rPr>
        <w:t xml:space="preserve"> brightness of the LED array based on a photo-resistor sensor analog input signal.</w:t>
      </w:r>
      <w:r w:rsidRPr="00B42989">
        <w:rPr>
          <w:rFonts w:ascii="Times New Roman" w:hAnsi="Times New Roman" w:cs="Times New Roman"/>
          <w:sz w:val="24"/>
          <w:szCs w:val="24"/>
        </w:rPr>
        <w:t xml:space="preserve"> </w:t>
      </w:r>
      <w:r>
        <w:rPr>
          <w:rFonts w:ascii="Times New Roman" w:hAnsi="Times New Roman" w:cs="Times New Roman"/>
          <w:sz w:val="24"/>
          <w:szCs w:val="24"/>
        </w:rPr>
        <w:t xml:space="preserve"> Digital outputs actuate the control relays RC0-RC3 to apply </w:t>
      </w:r>
      <w:r w:rsidR="00913025">
        <w:rPr>
          <w:rFonts w:ascii="Times New Roman" w:hAnsi="Times New Roman" w:cs="Times New Roman"/>
          <w:sz w:val="24"/>
          <w:szCs w:val="24"/>
        </w:rPr>
        <w:t>voltage</w:t>
      </w:r>
      <w:r>
        <w:rPr>
          <w:rFonts w:ascii="Times New Roman" w:hAnsi="Times New Roman" w:cs="Times New Roman"/>
          <w:sz w:val="24"/>
          <w:szCs w:val="24"/>
        </w:rPr>
        <w:t xml:space="preserve"> to the array and control the LED currents by shorting out the control resistors R2-R4.  Size R1 to allow maximum LED current without damaging the LEDs.</w:t>
      </w:r>
    </w:p>
    <w:p w:rsidR="000420DB" w:rsidRDefault="000420DB" w:rsidP="00213B87">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lastRenderedPageBreak/>
        <w:t xml:space="preserve"> A voltage divider that includes a photo-resistor light sensor turns light level into a voltage.  A scaling circuit amplifies this voltage to achieve maximum resolution of the analog input.  This signal enters the computer through an analog input channel defined during the project.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monitors the light level presented in the analog input channel and adjusts the LED brightness by increasing or decreasing the series resistance by opening/closing the control relays.</w:t>
      </w:r>
    </w:p>
    <w:p w:rsidR="000420DB" w:rsidRDefault="000420DB" w:rsidP="00213B87">
      <w:pPr>
        <w:tabs>
          <w:tab w:val="center" w:pos="4680"/>
          <w:tab w:val="right" w:pos="9360"/>
        </w:tabs>
        <w:contextualSpacing/>
        <w:rPr>
          <w:rFonts w:ascii="Times New Roman" w:hAnsi="Times New Roman" w:cs="Times New Roman"/>
          <w:b/>
          <w:sz w:val="24"/>
          <w:szCs w:val="24"/>
        </w:rPr>
      </w:pPr>
      <w:r w:rsidRPr="000420DB">
        <w:rPr>
          <w:rFonts w:ascii="Times New Roman" w:hAnsi="Times New Roman" w:cs="Times New Roman"/>
          <w:b/>
          <w:sz w:val="24"/>
          <w:szCs w:val="24"/>
        </w:rPr>
        <w:t>Procedure</w:t>
      </w:r>
    </w:p>
    <w:p w:rsidR="000420DB" w:rsidRDefault="000420DB" w:rsidP="000420DB">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Determine the photo-resistor light/resistance characteristic.</w:t>
      </w:r>
      <w:r w:rsidR="002E3D14">
        <w:rPr>
          <w:rFonts w:ascii="Times New Roman" w:hAnsi="Times New Roman" w:cs="Times New Roman"/>
          <w:sz w:val="24"/>
          <w:szCs w:val="24"/>
        </w:rPr>
        <w:t xml:space="preserve">  The photo-resistor is a </w:t>
      </w:r>
      <w:proofErr w:type="spellStart"/>
      <w:proofErr w:type="gramStart"/>
      <w:r w:rsidR="002E3D14">
        <w:rPr>
          <w:rFonts w:ascii="Times New Roman" w:hAnsi="Times New Roman" w:cs="Times New Roman"/>
          <w:sz w:val="24"/>
          <w:szCs w:val="24"/>
        </w:rPr>
        <w:t>Radioshack</w:t>
      </w:r>
      <w:proofErr w:type="spellEnd"/>
      <w:r w:rsidR="002E3D14">
        <w:rPr>
          <w:rFonts w:ascii="Times New Roman" w:hAnsi="Times New Roman" w:cs="Times New Roman"/>
          <w:sz w:val="24"/>
          <w:szCs w:val="24"/>
        </w:rPr>
        <w:t xml:space="preserve">  Part</w:t>
      </w:r>
      <w:proofErr w:type="gramEnd"/>
      <w:r w:rsidR="002E3D14">
        <w:rPr>
          <w:rFonts w:ascii="Times New Roman" w:hAnsi="Times New Roman" w:cs="Times New Roman"/>
          <w:sz w:val="24"/>
          <w:szCs w:val="24"/>
        </w:rPr>
        <w:t xml:space="preserve">/Cat. Number 276-1657. </w:t>
      </w:r>
      <w:r>
        <w:rPr>
          <w:rFonts w:ascii="Times New Roman" w:hAnsi="Times New Roman" w:cs="Times New Roman"/>
          <w:sz w:val="24"/>
          <w:szCs w:val="24"/>
        </w:rPr>
        <w:t xml:space="preserve">  </w:t>
      </w:r>
      <w:r w:rsidR="002A64BC">
        <w:rPr>
          <w:rFonts w:ascii="Times New Roman" w:hAnsi="Times New Roman" w:cs="Times New Roman"/>
          <w:sz w:val="24"/>
          <w:szCs w:val="24"/>
        </w:rPr>
        <w:t>Figure 11 shows the test fixture for determining the sensor resistance as for an LED input current.  Mechanically</w:t>
      </w:r>
    </w:p>
    <w:p w:rsidR="002A64BC" w:rsidRDefault="002A64BC" w:rsidP="002A64BC">
      <w:pPr>
        <w:tabs>
          <w:tab w:val="center" w:pos="4680"/>
          <w:tab w:val="right" w:pos="9360"/>
        </w:tabs>
      </w:pPr>
      <w:r>
        <w:tab/>
      </w:r>
      <w:r>
        <w:object w:dxaOrig="7365" w:dyaOrig="2477">
          <v:shape id="_x0000_i1047" type="#_x0000_t75" style="width:367.6pt;height:123.8pt" o:ole="">
            <v:imagedata r:id="rId54" o:title=""/>
          </v:shape>
          <o:OLEObject Type="Embed" ProgID="Visio.Drawing.11" ShapeID="_x0000_i1047" DrawAspect="Content" ObjectID="_1577608791" r:id="rId55"/>
        </w:object>
      </w:r>
    </w:p>
    <w:p w:rsidR="002A64BC" w:rsidRDefault="002A64BC" w:rsidP="002A64BC">
      <w:pPr>
        <w:tabs>
          <w:tab w:val="center" w:pos="4680"/>
          <w:tab w:val="right" w:pos="9360"/>
        </w:tabs>
        <w:rPr>
          <w:rFonts w:ascii="Times New Roman" w:hAnsi="Times New Roman" w:cs="Times New Roman"/>
          <w:sz w:val="20"/>
          <w:szCs w:val="20"/>
        </w:rPr>
      </w:pPr>
      <w:r>
        <w:tab/>
      </w:r>
      <w:proofErr w:type="gramStart"/>
      <w:r w:rsidRPr="002A64BC">
        <w:rPr>
          <w:rFonts w:ascii="Times New Roman" w:hAnsi="Times New Roman" w:cs="Times New Roman"/>
          <w:sz w:val="20"/>
          <w:szCs w:val="20"/>
        </w:rPr>
        <w:t>Figure 11.</w:t>
      </w:r>
      <w:proofErr w:type="gramEnd"/>
      <w:r w:rsidRPr="002A64BC">
        <w:rPr>
          <w:rFonts w:ascii="Times New Roman" w:hAnsi="Times New Roman" w:cs="Times New Roman"/>
          <w:sz w:val="20"/>
          <w:szCs w:val="20"/>
        </w:rPr>
        <w:t xml:space="preserve">  Determining the Relationship </w:t>
      </w:r>
      <w:proofErr w:type="gramStart"/>
      <w:r w:rsidRPr="002A64BC">
        <w:rPr>
          <w:rFonts w:ascii="Times New Roman" w:hAnsi="Times New Roman" w:cs="Times New Roman"/>
          <w:sz w:val="20"/>
          <w:szCs w:val="20"/>
        </w:rPr>
        <w:t>Between</w:t>
      </w:r>
      <w:proofErr w:type="gramEnd"/>
      <w:r w:rsidRPr="002A64BC">
        <w:rPr>
          <w:rFonts w:ascii="Times New Roman" w:hAnsi="Times New Roman" w:cs="Times New Roman"/>
          <w:sz w:val="20"/>
          <w:szCs w:val="20"/>
        </w:rPr>
        <w:t xml:space="preserve"> ILED and Photo-Resistor Resistance</w:t>
      </w:r>
    </w:p>
    <w:p w:rsidR="00C7143F" w:rsidRDefault="002A64BC" w:rsidP="00C7143F">
      <w:pPr>
        <w:tabs>
          <w:tab w:val="center" w:pos="4680"/>
          <w:tab w:val="right" w:pos="9360"/>
        </w:tabs>
        <w:ind w:left="720"/>
        <w:contextualSpacing/>
        <w:rPr>
          <w:rFonts w:ascii="Times New Roman" w:hAnsi="Times New Roman" w:cs="Times New Roman"/>
          <w:sz w:val="24"/>
          <w:szCs w:val="24"/>
        </w:rPr>
      </w:pPr>
      <w:proofErr w:type="gramStart"/>
      <w:r>
        <w:rPr>
          <w:rFonts w:ascii="Times New Roman" w:hAnsi="Times New Roman" w:cs="Times New Roman"/>
          <w:sz w:val="24"/>
          <w:szCs w:val="24"/>
        </w:rPr>
        <w:t>connect</w:t>
      </w:r>
      <w:proofErr w:type="gramEnd"/>
      <w:r>
        <w:rPr>
          <w:rFonts w:ascii="Times New Roman" w:hAnsi="Times New Roman" w:cs="Times New Roman"/>
          <w:sz w:val="24"/>
          <w:szCs w:val="24"/>
        </w:rPr>
        <w:t xml:space="preserve"> t</w:t>
      </w:r>
      <w:r w:rsidR="00C7143F">
        <w:rPr>
          <w:rFonts w:ascii="Times New Roman" w:hAnsi="Times New Roman" w:cs="Times New Roman"/>
          <w:sz w:val="24"/>
          <w:szCs w:val="24"/>
        </w:rPr>
        <w:t xml:space="preserve">he </w:t>
      </w:r>
      <w:r>
        <w:rPr>
          <w:rFonts w:ascii="Times New Roman" w:hAnsi="Times New Roman" w:cs="Times New Roman"/>
          <w:sz w:val="24"/>
          <w:szCs w:val="24"/>
        </w:rPr>
        <w:t>LED to the photo-resistor using a short section of heat-shrink tubing or black electrical tape.</w:t>
      </w:r>
      <w:r w:rsidR="00C7143F">
        <w:rPr>
          <w:rFonts w:ascii="Times New Roman" w:hAnsi="Times New Roman" w:cs="Times New Roman"/>
          <w:sz w:val="24"/>
          <w:szCs w:val="24"/>
        </w:rPr>
        <w:t xml:space="preserve">  </w:t>
      </w:r>
      <w:r w:rsidR="006F5591">
        <w:rPr>
          <w:rFonts w:ascii="Times New Roman" w:hAnsi="Times New Roman" w:cs="Times New Roman"/>
          <w:sz w:val="24"/>
          <w:szCs w:val="24"/>
        </w:rPr>
        <w:t xml:space="preserve">Use a T1 sized red LED for the light source.  </w:t>
      </w:r>
      <w:r w:rsidR="00C7143F">
        <w:rPr>
          <w:rFonts w:ascii="Times New Roman" w:hAnsi="Times New Roman" w:cs="Times New Roman"/>
          <w:sz w:val="24"/>
          <w:szCs w:val="24"/>
        </w:rPr>
        <w:t xml:space="preserve">Connect the LED to a 15 </w:t>
      </w:r>
      <w:proofErr w:type="spellStart"/>
      <w:r w:rsidR="00C7143F">
        <w:rPr>
          <w:rFonts w:ascii="Times New Roman" w:hAnsi="Times New Roman" w:cs="Times New Roman"/>
          <w:sz w:val="24"/>
          <w:szCs w:val="24"/>
        </w:rPr>
        <w:t>Vdc</w:t>
      </w:r>
      <w:proofErr w:type="spellEnd"/>
      <w:r w:rsidR="00C7143F">
        <w:rPr>
          <w:rFonts w:ascii="Times New Roman" w:hAnsi="Times New Roman" w:cs="Times New Roman"/>
          <w:sz w:val="24"/>
          <w:szCs w:val="24"/>
        </w:rPr>
        <w:t xml:space="preserve"> voltage source through a 10 </w:t>
      </w:r>
      <w:proofErr w:type="spellStart"/>
      <w:r w:rsidR="00C7143F">
        <w:rPr>
          <w:rFonts w:ascii="Times New Roman" w:hAnsi="Times New Roman" w:cs="Times New Roman"/>
          <w:sz w:val="24"/>
          <w:szCs w:val="24"/>
        </w:rPr>
        <w:t>kΩ</w:t>
      </w:r>
      <w:proofErr w:type="spellEnd"/>
      <w:r w:rsidR="00C7143F">
        <w:rPr>
          <w:rFonts w:ascii="Times New Roman" w:hAnsi="Times New Roman" w:cs="Times New Roman"/>
          <w:sz w:val="24"/>
          <w:szCs w:val="24"/>
        </w:rPr>
        <w:t xml:space="preserve"> potentiometer</w:t>
      </w:r>
      <w:r w:rsidR="004B1AD6">
        <w:rPr>
          <w:rFonts w:ascii="Times New Roman" w:hAnsi="Times New Roman" w:cs="Times New Roman"/>
          <w:sz w:val="24"/>
          <w:szCs w:val="24"/>
        </w:rPr>
        <w:t>,</w:t>
      </w:r>
      <w:r w:rsidR="00C7143F">
        <w:rPr>
          <w:rFonts w:ascii="Times New Roman" w:hAnsi="Times New Roman" w:cs="Times New Roman"/>
          <w:sz w:val="24"/>
          <w:szCs w:val="24"/>
        </w:rPr>
        <w:t xml:space="preserve"> a current limiting resistor R</w:t>
      </w:r>
      <w:r w:rsidR="00C7143F" w:rsidRPr="00C7143F">
        <w:rPr>
          <w:rFonts w:ascii="Times New Roman" w:hAnsi="Times New Roman" w:cs="Times New Roman"/>
          <w:sz w:val="24"/>
          <w:szCs w:val="24"/>
          <w:vertAlign w:val="subscript"/>
        </w:rPr>
        <w:t>L</w:t>
      </w:r>
      <w:r w:rsidR="00C7143F">
        <w:rPr>
          <w:rFonts w:ascii="Times New Roman" w:hAnsi="Times New Roman" w:cs="Times New Roman"/>
          <w:sz w:val="24"/>
          <w:szCs w:val="24"/>
          <w:vertAlign w:val="subscript"/>
        </w:rPr>
        <w:t xml:space="preserve"> </w:t>
      </w:r>
      <w:r w:rsidR="00C7143F" w:rsidRPr="00C7143F">
        <w:rPr>
          <w:rFonts w:ascii="Times New Roman" w:hAnsi="Times New Roman" w:cs="Times New Roman"/>
          <w:sz w:val="24"/>
          <w:szCs w:val="24"/>
        </w:rPr>
        <w:t>and</w:t>
      </w:r>
      <w:r w:rsidR="00C7143F">
        <w:rPr>
          <w:rFonts w:ascii="Times New Roman" w:hAnsi="Times New Roman" w:cs="Times New Roman"/>
          <w:sz w:val="24"/>
          <w:szCs w:val="24"/>
        </w:rPr>
        <w:t xml:space="preserve"> an ammeter as shown in Figure 11.  Size R</w:t>
      </w:r>
      <w:r w:rsidR="00C7143F" w:rsidRPr="00C7143F">
        <w:rPr>
          <w:rFonts w:ascii="Times New Roman" w:hAnsi="Times New Roman" w:cs="Times New Roman"/>
          <w:sz w:val="24"/>
          <w:szCs w:val="24"/>
          <w:vertAlign w:val="subscript"/>
        </w:rPr>
        <w:t>L</w:t>
      </w:r>
      <w:r w:rsidR="00C7143F">
        <w:rPr>
          <w:rFonts w:ascii="Times New Roman" w:hAnsi="Times New Roman" w:cs="Times New Roman"/>
          <w:sz w:val="24"/>
          <w:szCs w:val="24"/>
        </w:rPr>
        <w:t xml:space="preserve"> based on the maximum allowable LED current found in the LED data sheets.  Also connect an Ohmmeter to the photo-resistor leads.   Vary the LED current starting from 0 to the maximum value</w:t>
      </w:r>
      <w:r w:rsidR="00CF7AAA">
        <w:rPr>
          <w:rFonts w:ascii="Times New Roman" w:hAnsi="Times New Roman" w:cs="Times New Roman"/>
          <w:sz w:val="24"/>
          <w:szCs w:val="24"/>
        </w:rPr>
        <w:t xml:space="preserve"> in ten steps</w:t>
      </w:r>
      <w:r w:rsidR="00C7143F">
        <w:rPr>
          <w:rFonts w:ascii="Times New Roman" w:hAnsi="Times New Roman" w:cs="Times New Roman"/>
          <w:sz w:val="24"/>
          <w:szCs w:val="24"/>
        </w:rPr>
        <w:t xml:space="preserve"> using the potentiometer</w:t>
      </w:r>
      <w:r w:rsidR="00D34841">
        <w:rPr>
          <w:rFonts w:ascii="Times New Roman" w:hAnsi="Times New Roman" w:cs="Times New Roman"/>
          <w:sz w:val="24"/>
          <w:szCs w:val="24"/>
        </w:rPr>
        <w:t xml:space="preserve">. </w:t>
      </w:r>
      <w:proofErr w:type="gramStart"/>
      <w:r w:rsidR="00D34841">
        <w:rPr>
          <w:rFonts w:ascii="Times New Roman" w:hAnsi="Times New Roman" w:cs="Times New Roman"/>
          <w:sz w:val="24"/>
          <w:szCs w:val="24"/>
        </w:rPr>
        <w:t>R</w:t>
      </w:r>
      <w:r w:rsidR="00C7143F">
        <w:rPr>
          <w:rFonts w:ascii="Times New Roman" w:hAnsi="Times New Roman" w:cs="Times New Roman"/>
          <w:sz w:val="24"/>
          <w:szCs w:val="24"/>
        </w:rPr>
        <w:t>ecord I</w:t>
      </w:r>
      <w:r w:rsidR="00C7143F" w:rsidRPr="00C7143F">
        <w:rPr>
          <w:rFonts w:ascii="Times New Roman" w:hAnsi="Times New Roman" w:cs="Times New Roman"/>
          <w:sz w:val="24"/>
          <w:szCs w:val="24"/>
          <w:vertAlign w:val="subscript"/>
        </w:rPr>
        <w:t>LED</w:t>
      </w:r>
      <w:r w:rsidR="00C7143F">
        <w:rPr>
          <w:rFonts w:ascii="Times New Roman" w:hAnsi="Times New Roman" w:cs="Times New Roman"/>
          <w:sz w:val="24"/>
          <w:szCs w:val="24"/>
        </w:rPr>
        <w:t xml:space="preserve"> and sensor resistance</w:t>
      </w:r>
      <w:r w:rsidR="00D34841">
        <w:rPr>
          <w:rFonts w:ascii="Times New Roman" w:hAnsi="Times New Roman" w:cs="Times New Roman"/>
          <w:sz w:val="24"/>
          <w:szCs w:val="24"/>
        </w:rPr>
        <w:t>s</w:t>
      </w:r>
      <w:r w:rsidR="00C7143F">
        <w:rPr>
          <w:rFonts w:ascii="Times New Roman" w:hAnsi="Times New Roman" w:cs="Times New Roman"/>
          <w:sz w:val="24"/>
          <w:szCs w:val="24"/>
        </w:rPr>
        <w:t xml:space="preserve"> R</w:t>
      </w:r>
      <w:r w:rsidR="00C7143F" w:rsidRPr="00C7143F">
        <w:rPr>
          <w:rFonts w:ascii="Times New Roman" w:hAnsi="Times New Roman" w:cs="Times New Roman"/>
          <w:sz w:val="24"/>
          <w:szCs w:val="24"/>
          <w:vertAlign w:val="subscript"/>
        </w:rPr>
        <w:t>s</w:t>
      </w:r>
      <w:r w:rsidR="00C7143F">
        <w:rPr>
          <w:rFonts w:ascii="Times New Roman" w:hAnsi="Times New Roman" w:cs="Times New Roman"/>
          <w:sz w:val="24"/>
          <w:szCs w:val="24"/>
        </w:rPr>
        <w:t xml:space="preserve"> in Table A1.</w:t>
      </w:r>
      <w:proofErr w:type="gramEnd"/>
      <w:r w:rsidR="00D34841">
        <w:rPr>
          <w:rFonts w:ascii="Times New Roman" w:hAnsi="Times New Roman" w:cs="Times New Roman"/>
          <w:sz w:val="24"/>
          <w:szCs w:val="24"/>
        </w:rPr>
        <w:t xml:space="preserve">  Also note the maximum Rs and I</w:t>
      </w:r>
      <w:r w:rsidR="00D34841" w:rsidRPr="006F5591">
        <w:rPr>
          <w:rFonts w:ascii="Times New Roman" w:hAnsi="Times New Roman" w:cs="Times New Roman"/>
          <w:sz w:val="24"/>
          <w:szCs w:val="24"/>
          <w:vertAlign w:val="subscript"/>
        </w:rPr>
        <w:t>LED</w:t>
      </w:r>
      <w:r w:rsidR="00D34841">
        <w:rPr>
          <w:rFonts w:ascii="Times New Roman" w:hAnsi="Times New Roman" w:cs="Times New Roman"/>
          <w:sz w:val="24"/>
          <w:szCs w:val="24"/>
        </w:rPr>
        <w:t xml:space="preserve"> in the spaces provided above Table A1. </w:t>
      </w:r>
    </w:p>
    <w:p w:rsidR="00C7143F" w:rsidRDefault="00C7143F"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Use Excel to plot the data from Table A1 and save this for the lab report and further use.</w:t>
      </w:r>
      <w:r w:rsidR="00D34841">
        <w:rPr>
          <w:rFonts w:ascii="Times New Roman" w:hAnsi="Times New Roman" w:cs="Times New Roman"/>
          <w:sz w:val="24"/>
          <w:szCs w:val="24"/>
        </w:rPr>
        <w:t xml:space="preserve"> Plot these data using both linear scales and Log-Log scales.  Note the plotted curves in both cases for further use.</w:t>
      </w:r>
      <w:r w:rsidR="000E5B90">
        <w:rPr>
          <w:rFonts w:ascii="Times New Roman" w:hAnsi="Times New Roman" w:cs="Times New Roman"/>
          <w:sz w:val="24"/>
          <w:szCs w:val="24"/>
        </w:rPr>
        <w:t xml:space="preserve">  Use the </w:t>
      </w:r>
      <w:r w:rsidR="000E5B90" w:rsidRPr="000E5B90">
        <w:rPr>
          <w:rFonts w:ascii="Times New Roman" w:hAnsi="Times New Roman" w:cs="Times New Roman"/>
          <w:b/>
          <w:sz w:val="24"/>
          <w:szCs w:val="24"/>
        </w:rPr>
        <w:t xml:space="preserve">Add </w:t>
      </w:r>
      <w:proofErr w:type="spellStart"/>
      <w:r w:rsidR="000E5B90" w:rsidRPr="000E5B90">
        <w:rPr>
          <w:rFonts w:ascii="Times New Roman" w:hAnsi="Times New Roman" w:cs="Times New Roman"/>
          <w:b/>
          <w:sz w:val="24"/>
          <w:szCs w:val="24"/>
        </w:rPr>
        <w:t>Trendline</w:t>
      </w:r>
      <w:proofErr w:type="spellEnd"/>
      <w:r w:rsidR="000E5B90">
        <w:rPr>
          <w:rFonts w:ascii="Times New Roman" w:hAnsi="Times New Roman" w:cs="Times New Roman"/>
          <w:b/>
          <w:sz w:val="24"/>
          <w:szCs w:val="24"/>
        </w:rPr>
        <w:t xml:space="preserve"> </w:t>
      </w:r>
      <w:r w:rsidR="000E5B90">
        <w:rPr>
          <w:rFonts w:ascii="Times New Roman" w:hAnsi="Times New Roman" w:cs="Times New Roman"/>
          <w:sz w:val="24"/>
          <w:szCs w:val="24"/>
        </w:rPr>
        <w:t>option to find the intercept and slope of the log-log data plot.  Display the trend line and the R</w:t>
      </w:r>
      <w:r w:rsidR="000E5B90" w:rsidRPr="000E5B90">
        <w:rPr>
          <w:rFonts w:ascii="Times New Roman" w:hAnsi="Times New Roman" w:cs="Times New Roman"/>
          <w:sz w:val="24"/>
          <w:szCs w:val="24"/>
          <w:vertAlign w:val="superscript"/>
        </w:rPr>
        <w:t>2</w:t>
      </w:r>
      <w:r w:rsidR="000E5B90">
        <w:rPr>
          <w:rFonts w:ascii="Times New Roman" w:hAnsi="Times New Roman" w:cs="Times New Roman"/>
          <w:sz w:val="24"/>
          <w:szCs w:val="24"/>
        </w:rPr>
        <w:t xml:space="preserve"> parameter on the graph  Take the natural log of both the LED current and Rs before plotting and analyzing the result using </w:t>
      </w:r>
      <w:r w:rsidR="000E5B90" w:rsidRPr="000E5B90">
        <w:rPr>
          <w:rFonts w:ascii="Times New Roman" w:hAnsi="Times New Roman" w:cs="Times New Roman"/>
          <w:b/>
          <w:sz w:val="24"/>
          <w:szCs w:val="24"/>
        </w:rPr>
        <w:t xml:space="preserve">Add </w:t>
      </w:r>
      <w:proofErr w:type="spellStart"/>
      <w:r w:rsidR="000E5B90" w:rsidRPr="000E5B90">
        <w:rPr>
          <w:rFonts w:ascii="Times New Roman" w:hAnsi="Times New Roman" w:cs="Times New Roman"/>
          <w:b/>
          <w:sz w:val="24"/>
          <w:szCs w:val="24"/>
        </w:rPr>
        <w:t>Trendline</w:t>
      </w:r>
      <w:proofErr w:type="spellEnd"/>
    </w:p>
    <w:p w:rsidR="00104C31" w:rsidRDefault="00104C31"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Select a value of R5</w:t>
      </w:r>
      <w:r w:rsidR="00FB5A9E">
        <w:rPr>
          <w:rFonts w:ascii="Times New Roman" w:hAnsi="Times New Roman" w:cs="Times New Roman"/>
          <w:sz w:val="24"/>
          <w:szCs w:val="24"/>
        </w:rPr>
        <w:t xml:space="preserve"> and </w:t>
      </w:r>
      <w:r>
        <w:rPr>
          <w:rFonts w:ascii="Times New Roman" w:hAnsi="Times New Roman" w:cs="Times New Roman"/>
          <w:sz w:val="24"/>
          <w:szCs w:val="24"/>
        </w:rPr>
        <w:t>use Excel to compute the sensor voltage divider output with 15</w:t>
      </w:r>
      <w:r w:rsidR="002A44BB">
        <w:rPr>
          <w:rFonts w:ascii="Times New Roman" w:hAnsi="Times New Roman" w:cs="Times New Roman"/>
          <w:sz w:val="24"/>
          <w:szCs w:val="24"/>
        </w:rPr>
        <w:t xml:space="preserve"> </w:t>
      </w:r>
      <w:proofErr w:type="spellStart"/>
      <w:r w:rsidR="002A44BB">
        <w:rPr>
          <w:rFonts w:ascii="Times New Roman" w:hAnsi="Times New Roman" w:cs="Times New Roman"/>
          <w:sz w:val="24"/>
          <w:szCs w:val="24"/>
        </w:rPr>
        <w:t>Vdc</w:t>
      </w:r>
      <w:proofErr w:type="spellEnd"/>
      <w:r w:rsidR="002A44BB">
        <w:rPr>
          <w:rFonts w:ascii="Times New Roman" w:hAnsi="Times New Roman" w:cs="Times New Roman"/>
          <w:sz w:val="24"/>
          <w:szCs w:val="24"/>
        </w:rPr>
        <w:t xml:space="preserve"> input as shown in Figure 10</w:t>
      </w:r>
      <w:r>
        <w:rPr>
          <w:rFonts w:ascii="Times New Roman" w:hAnsi="Times New Roman" w:cs="Times New Roman"/>
          <w:sz w:val="24"/>
          <w:szCs w:val="24"/>
        </w:rPr>
        <w:t>.</w:t>
      </w:r>
      <w:r w:rsidR="00FB5A9E">
        <w:rPr>
          <w:rFonts w:ascii="Times New Roman" w:hAnsi="Times New Roman" w:cs="Times New Roman"/>
          <w:sz w:val="24"/>
          <w:szCs w:val="24"/>
        </w:rPr>
        <w:t xml:space="preserve">  Plot the results of these calculations</w:t>
      </w:r>
      <w:r w:rsidR="00D34841">
        <w:rPr>
          <w:rFonts w:ascii="Times New Roman" w:hAnsi="Times New Roman" w:cs="Times New Roman"/>
          <w:sz w:val="24"/>
          <w:szCs w:val="24"/>
        </w:rPr>
        <w:t>.</w:t>
      </w:r>
      <w:r>
        <w:rPr>
          <w:rFonts w:ascii="Times New Roman" w:hAnsi="Times New Roman" w:cs="Times New Roman"/>
          <w:sz w:val="24"/>
          <w:szCs w:val="24"/>
        </w:rPr>
        <w:t xml:space="preserve">  </w:t>
      </w:r>
      <w:r w:rsidR="00D34841">
        <w:rPr>
          <w:rFonts w:ascii="Times New Roman" w:hAnsi="Times New Roman" w:cs="Times New Roman"/>
          <w:sz w:val="24"/>
          <w:szCs w:val="24"/>
        </w:rPr>
        <w:t xml:space="preserve"> </w:t>
      </w:r>
      <w:r>
        <w:rPr>
          <w:rFonts w:ascii="Times New Roman" w:hAnsi="Times New Roman" w:cs="Times New Roman"/>
          <w:sz w:val="24"/>
          <w:szCs w:val="24"/>
        </w:rPr>
        <w:t>Adjust the value of R5 until the divider</w:t>
      </w:r>
      <w:r w:rsidR="00FB5A9E">
        <w:rPr>
          <w:rFonts w:ascii="Times New Roman" w:hAnsi="Times New Roman" w:cs="Times New Roman"/>
          <w:sz w:val="24"/>
          <w:szCs w:val="24"/>
        </w:rPr>
        <w:t>’</w:t>
      </w:r>
      <w:r>
        <w:rPr>
          <w:rFonts w:ascii="Times New Roman" w:hAnsi="Times New Roman" w:cs="Times New Roman"/>
          <w:sz w:val="24"/>
          <w:szCs w:val="24"/>
        </w:rPr>
        <w:t>s output range is within the analog input ranges of the DAQ boards installed in the lab</w:t>
      </w:r>
      <w:r w:rsidR="00FB5A9E">
        <w:rPr>
          <w:rFonts w:ascii="Times New Roman" w:hAnsi="Times New Roman" w:cs="Times New Roman"/>
          <w:sz w:val="24"/>
          <w:szCs w:val="24"/>
        </w:rPr>
        <w:t xml:space="preserve"> and the plot is as linear as possible</w:t>
      </w:r>
      <w:r>
        <w:rPr>
          <w:rFonts w:ascii="Times New Roman" w:hAnsi="Times New Roman" w:cs="Times New Roman"/>
          <w:sz w:val="24"/>
          <w:szCs w:val="24"/>
        </w:rPr>
        <w:t>.</w:t>
      </w:r>
    </w:p>
    <w:p w:rsidR="00CF7AAA" w:rsidRDefault="00CF7AAA"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lastRenderedPageBreak/>
        <w:t>View the online videos that show how to create analog and digital I/O points using the N-MAX.</w:t>
      </w:r>
    </w:p>
    <w:p w:rsidR="00CF7AAA" w:rsidRDefault="00CF7AAA"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Open the NI-MAX software and create four digital output points called RC-0</w:t>
      </w:r>
      <w:proofErr w:type="gramStart"/>
      <w:r>
        <w:rPr>
          <w:rFonts w:ascii="Times New Roman" w:hAnsi="Times New Roman" w:cs="Times New Roman"/>
          <w:sz w:val="24"/>
          <w:szCs w:val="24"/>
        </w:rPr>
        <w:t>,RC</w:t>
      </w:r>
      <w:proofErr w:type="gramEnd"/>
      <w:r>
        <w:rPr>
          <w:rFonts w:ascii="Times New Roman" w:hAnsi="Times New Roman" w:cs="Times New Roman"/>
          <w:sz w:val="24"/>
          <w:szCs w:val="24"/>
        </w:rPr>
        <w:t xml:space="preserve">-1, RC-2, RC-3, RC-4.  Also create an analog input channel </w:t>
      </w:r>
      <w:proofErr w:type="gramStart"/>
      <w:r>
        <w:rPr>
          <w:rFonts w:ascii="Times New Roman" w:hAnsi="Times New Roman" w:cs="Times New Roman"/>
          <w:sz w:val="24"/>
          <w:szCs w:val="24"/>
        </w:rPr>
        <w:t>called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lightsense</w:t>
      </w:r>
      <w:proofErr w:type="spellEnd"/>
      <w:r>
        <w:rPr>
          <w:rFonts w:ascii="Times New Roman" w:hAnsi="Times New Roman" w:cs="Times New Roman"/>
          <w:sz w:val="24"/>
          <w:szCs w:val="24"/>
        </w:rPr>
        <w:t>”</w:t>
      </w:r>
      <w:r w:rsidR="00104C31">
        <w:rPr>
          <w:rFonts w:ascii="Times New Roman" w:hAnsi="Times New Roman" w:cs="Times New Roman"/>
          <w:sz w:val="24"/>
          <w:szCs w:val="24"/>
        </w:rPr>
        <w:t xml:space="preserve"> without the quotes.</w:t>
      </w:r>
      <w:r w:rsidR="006F5591">
        <w:rPr>
          <w:rFonts w:ascii="Times New Roman" w:hAnsi="Times New Roman" w:cs="Times New Roman"/>
          <w:sz w:val="24"/>
          <w:szCs w:val="24"/>
        </w:rPr>
        <w:t xml:space="preserve">  Use any analog input point for this channel.</w:t>
      </w:r>
      <w:r w:rsidR="00104C31">
        <w:rPr>
          <w:rFonts w:ascii="Times New Roman" w:hAnsi="Times New Roman" w:cs="Times New Roman"/>
          <w:sz w:val="24"/>
          <w:szCs w:val="24"/>
        </w:rPr>
        <w:t xml:space="preserve">  The channel should have a differential input and an input range that can accept the voltage range from step 3 above.</w:t>
      </w:r>
    </w:p>
    <w:p w:rsidR="00BD294E" w:rsidRDefault="00BD294E"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Evaluate the sensor output and design a scalar circuit that can interface the sensor output to the analog input channel with maximum resolution.</w:t>
      </w:r>
      <w:r w:rsidR="004B1AD6">
        <w:rPr>
          <w:rFonts w:ascii="Times New Roman" w:hAnsi="Times New Roman" w:cs="Times New Roman"/>
          <w:sz w:val="24"/>
          <w:szCs w:val="24"/>
        </w:rPr>
        <w:t xml:space="preserve">  Compute the values of all resistors from Figure 8 to produce a scalar circuit that covers a complete DAQ analog input range given the sensor voltage divider output.  Document the circuit design with calculations showing resistor value computations and a schematic.</w:t>
      </w:r>
    </w:p>
    <w:p w:rsidR="004B1AD6" w:rsidRDefault="004B1AD6"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Simulate the design using </w:t>
      </w:r>
      <w:proofErr w:type="spellStart"/>
      <w:r>
        <w:rPr>
          <w:rFonts w:ascii="Times New Roman" w:hAnsi="Times New Roman" w:cs="Times New Roman"/>
          <w:sz w:val="24"/>
          <w:szCs w:val="24"/>
        </w:rPr>
        <w:t>Multisim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Circuitmaker</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LTSpice</w:t>
      </w:r>
      <w:proofErr w:type="spellEnd"/>
      <w:r>
        <w:rPr>
          <w:rFonts w:ascii="Times New Roman" w:hAnsi="Times New Roman" w:cs="Times New Roman"/>
          <w:sz w:val="24"/>
          <w:szCs w:val="24"/>
        </w:rPr>
        <w:t>. Document the results with a circuit printout showing the output values.   Use a dc voltage source to simulate the sensor input.  Set the dc</w:t>
      </w:r>
      <w:r w:rsidR="0092044E">
        <w:rPr>
          <w:rFonts w:ascii="Times New Roman" w:hAnsi="Times New Roman" w:cs="Times New Roman"/>
          <w:sz w:val="24"/>
          <w:szCs w:val="24"/>
        </w:rPr>
        <w:t xml:space="preserve"> source</w:t>
      </w:r>
      <w:r>
        <w:rPr>
          <w:rFonts w:ascii="Times New Roman" w:hAnsi="Times New Roman" w:cs="Times New Roman"/>
          <w:sz w:val="24"/>
          <w:szCs w:val="24"/>
        </w:rPr>
        <w:t xml:space="preserve"> to the sensor minimum and maximum values and check the circuit output for correct response.</w:t>
      </w:r>
    </w:p>
    <w:p w:rsidR="003B7D86" w:rsidRDefault="003B7D86" w:rsidP="00C7143F">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Construct the LED array and size the resistors R1-R4.  Compute the value of R1 using the maximum LED current,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LEDmax</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from the device datasheet.  If a datasheet is not available, use a typical value.  Equation (10) gives the formula for finding this value</w:t>
      </w:r>
      <w:r w:rsidR="0034643B">
        <w:rPr>
          <w:rFonts w:ascii="Times New Roman" w:hAnsi="Times New Roman" w:cs="Times New Roman"/>
          <w:sz w:val="24"/>
          <w:szCs w:val="24"/>
        </w:rPr>
        <w:t>.</w:t>
      </w:r>
    </w:p>
    <w:p w:rsidR="0034643B" w:rsidRDefault="0034643B" w:rsidP="0034643B">
      <w:pPr>
        <w:pStyle w:val="ListParagraph"/>
        <w:tabs>
          <w:tab w:val="center" w:pos="4680"/>
          <w:tab w:val="right" w:pos="9360"/>
        </w:tabs>
        <w:rPr>
          <w:rFonts w:ascii="Times New Roman" w:hAnsi="Times New Roman" w:cs="Times New Roman"/>
          <w:sz w:val="24"/>
          <w:szCs w:val="24"/>
        </w:rPr>
      </w:pPr>
    </w:p>
    <w:p w:rsidR="003B7D86" w:rsidRDefault="0034643B" w:rsidP="003B7D86">
      <w:pPr>
        <w:pStyle w:val="ListParagraph"/>
        <w:tabs>
          <w:tab w:val="center" w:pos="4680"/>
          <w:tab w:val="right" w:pos="9360"/>
        </w:tabs>
        <w:rPr>
          <w:rFonts w:ascii="Times New Roman" w:hAnsi="Times New Roman" w:cs="Times New Roman"/>
          <w:sz w:val="24"/>
          <w:szCs w:val="24"/>
        </w:rPr>
      </w:pPr>
      <w:r>
        <w:tab/>
      </w:r>
      <w:r w:rsidR="00556489" w:rsidRPr="001C1C54">
        <w:rPr>
          <w:position w:val="-30"/>
        </w:rPr>
        <w:object w:dxaOrig="1600" w:dyaOrig="680">
          <v:shape id="_x0000_i1048" type="#_x0000_t75" style="width:79.6pt;height:32.85pt" o:ole="">
            <v:imagedata r:id="rId56" o:title=""/>
          </v:shape>
          <o:OLEObject Type="Embed" ProgID="Equation.3" ShapeID="_x0000_i1048" DrawAspect="Content" ObjectID="_1577608792" r:id="rId57"/>
        </w:object>
      </w:r>
      <w:r>
        <w:tab/>
      </w:r>
      <w:r w:rsidRPr="0034643B">
        <w:rPr>
          <w:rFonts w:ascii="Times New Roman" w:hAnsi="Times New Roman" w:cs="Times New Roman"/>
          <w:sz w:val="24"/>
          <w:szCs w:val="24"/>
        </w:rPr>
        <w:t>(10)</w:t>
      </w:r>
    </w:p>
    <w:p w:rsidR="004B1AD6" w:rsidRPr="004B1AD6" w:rsidRDefault="0034643B" w:rsidP="004B1AD6">
      <w:pPr>
        <w:pStyle w:val="ListParagraph"/>
        <w:tabs>
          <w:tab w:val="center" w:pos="4680"/>
          <w:tab w:val="right" w:pos="9360"/>
        </w:tabs>
        <w:rPr>
          <w:rFonts w:ascii="Times New Roman" w:hAnsi="Times New Roman" w:cs="Times New Roman"/>
          <w:sz w:val="24"/>
          <w:szCs w:val="24"/>
        </w:rPr>
      </w:pPr>
      <w:proofErr w:type="gramStart"/>
      <w:r>
        <w:rPr>
          <w:rFonts w:ascii="Times New Roman" w:hAnsi="Times New Roman" w:cs="Times New Roman"/>
          <w:sz w:val="24"/>
          <w:szCs w:val="24"/>
        </w:rPr>
        <w:t>Where V</w:t>
      </w:r>
      <w:r w:rsidRPr="0034643B">
        <w:rPr>
          <w:rFonts w:ascii="Times New Roman" w:hAnsi="Times New Roman" w:cs="Times New Roman"/>
          <w:sz w:val="24"/>
          <w:szCs w:val="24"/>
          <w:vertAlign w:val="subscript"/>
        </w:rPr>
        <w:t>D</w:t>
      </w:r>
      <w:r>
        <w:rPr>
          <w:rFonts w:ascii="Times New Roman" w:hAnsi="Times New Roman" w:cs="Times New Roman"/>
          <w:sz w:val="24"/>
          <w:szCs w:val="24"/>
        </w:rPr>
        <w:t xml:space="preserve"> is the diodes</w:t>
      </w:r>
      <w:r w:rsidR="0013191E">
        <w:rPr>
          <w:rFonts w:ascii="Times New Roman" w:hAnsi="Times New Roman" w:cs="Times New Roman"/>
          <w:sz w:val="24"/>
          <w:szCs w:val="24"/>
        </w:rPr>
        <w:t>’</w:t>
      </w:r>
      <w:r>
        <w:rPr>
          <w:rFonts w:ascii="Times New Roman" w:hAnsi="Times New Roman" w:cs="Times New Roman"/>
          <w:sz w:val="24"/>
          <w:szCs w:val="24"/>
        </w:rPr>
        <w:t xml:space="preserve"> forward voltage drop.</w:t>
      </w:r>
      <w:proofErr w:type="gramEnd"/>
      <w:r>
        <w:rPr>
          <w:rFonts w:ascii="Times New Roman" w:hAnsi="Times New Roman" w:cs="Times New Roman"/>
          <w:sz w:val="24"/>
          <w:szCs w:val="24"/>
        </w:rPr>
        <w:t xml:space="preserve">  This can be measured or found in the device data sheets.</w:t>
      </w:r>
      <w:r w:rsidR="00556489">
        <w:rPr>
          <w:rFonts w:ascii="Times New Roman" w:hAnsi="Times New Roman" w:cs="Times New Roman"/>
          <w:sz w:val="24"/>
          <w:szCs w:val="24"/>
        </w:rPr>
        <w:t xml:space="preserve">  The current </w:t>
      </w:r>
      <w:proofErr w:type="spellStart"/>
      <w:r w:rsidR="00556489">
        <w:rPr>
          <w:rFonts w:ascii="Times New Roman" w:hAnsi="Times New Roman" w:cs="Times New Roman"/>
          <w:sz w:val="24"/>
          <w:szCs w:val="24"/>
        </w:rPr>
        <w:t>I</w:t>
      </w:r>
      <w:r w:rsidR="00556489" w:rsidRPr="004B1AD6">
        <w:rPr>
          <w:rFonts w:ascii="Times New Roman" w:hAnsi="Times New Roman" w:cs="Times New Roman"/>
          <w:sz w:val="24"/>
          <w:szCs w:val="24"/>
          <w:vertAlign w:val="subscript"/>
        </w:rPr>
        <w:t>LEDmax</w:t>
      </w:r>
      <w:proofErr w:type="spellEnd"/>
      <w:r w:rsidR="00556489">
        <w:rPr>
          <w:rFonts w:ascii="Times New Roman" w:hAnsi="Times New Roman" w:cs="Times New Roman"/>
          <w:sz w:val="24"/>
          <w:szCs w:val="24"/>
        </w:rPr>
        <w:t xml:space="preserve"> is the maximum allowable continuous LED current.  The factor of three in (10) accounts for the three parallel LED strings in the array.</w:t>
      </w:r>
      <w:r w:rsidR="004B1AD6">
        <w:rPr>
          <w:rFonts w:ascii="Times New Roman" w:hAnsi="Times New Roman" w:cs="Times New Roman"/>
          <w:sz w:val="24"/>
          <w:szCs w:val="24"/>
        </w:rPr>
        <w:t xml:space="preserve">  Size</w:t>
      </w:r>
      <w:r w:rsidR="00A27CF6">
        <w:rPr>
          <w:rFonts w:ascii="Times New Roman" w:hAnsi="Times New Roman" w:cs="Times New Roman"/>
          <w:sz w:val="24"/>
          <w:szCs w:val="24"/>
        </w:rPr>
        <w:t xml:space="preserve"> the</w:t>
      </w:r>
      <w:r w:rsidR="004B1AD6">
        <w:rPr>
          <w:rFonts w:ascii="Times New Roman" w:hAnsi="Times New Roman" w:cs="Times New Roman"/>
          <w:sz w:val="24"/>
          <w:szCs w:val="24"/>
        </w:rPr>
        <w:t xml:space="preserve"> resistors R2-R4 such that the </w:t>
      </w:r>
      <w:r w:rsidR="00CB4FEB">
        <w:rPr>
          <w:rFonts w:ascii="Times New Roman" w:hAnsi="Times New Roman" w:cs="Times New Roman"/>
          <w:sz w:val="24"/>
          <w:szCs w:val="24"/>
        </w:rPr>
        <w:t xml:space="preserve">LED current increases in three </w:t>
      </w:r>
      <w:r w:rsidR="0092044E">
        <w:rPr>
          <w:rFonts w:ascii="Times New Roman" w:hAnsi="Times New Roman" w:cs="Times New Roman"/>
          <w:sz w:val="24"/>
          <w:szCs w:val="24"/>
        </w:rPr>
        <w:t>steps</w:t>
      </w:r>
      <w:r w:rsidR="00CB4FEB">
        <w:rPr>
          <w:rFonts w:ascii="Times New Roman" w:hAnsi="Times New Roman" w:cs="Times New Roman"/>
          <w:sz w:val="24"/>
          <w:szCs w:val="24"/>
        </w:rPr>
        <w:t>. Table A-2</w:t>
      </w:r>
      <w:r w:rsidR="0092044E">
        <w:rPr>
          <w:rFonts w:ascii="Times New Roman" w:hAnsi="Times New Roman" w:cs="Times New Roman"/>
          <w:sz w:val="24"/>
          <w:szCs w:val="24"/>
        </w:rPr>
        <w:t xml:space="preserve"> </w:t>
      </w:r>
      <w:r w:rsidR="00CB4FEB">
        <w:rPr>
          <w:rFonts w:ascii="Times New Roman" w:hAnsi="Times New Roman" w:cs="Times New Roman"/>
          <w:sz w:val="24"/>
          <w:szCs w:val="24"/>
        </w:rPr>
        <w:t>shows the required current for each step as the relays short the resistors</w:t>
      </w:r>
      <w:r w:rsidR="0092044E">
        <w:rPr>
          <w:rFonts w:ascii="Times New Roman" w:hAnsi="Times New Roman" w:cs="Times New Roman"/>
          <w:sz w:val="24"/>
          <w:szCs w:val="24"/>
        </w:rPr>
        <w:t xml:space="preserve"> out.</w:t>
      </w:r>
      <w:r w:rsidR="00E87C66">
        <w:rPr>
          <w:rFonts w:ascii="Times New Roman" w:hAnsi="Times New Roman" w:cs="Times New Roman"/>
          <w:sz w:val="24"/>
          <w:szCs w:val="24"/>
        </w:rPr>
        <w:t xml:space="preserve">  The formulas below this table find the resistor values.</w:t>
      </w:r>
      <w:r w:rsidR="0092044E">
        <w:rPr>
          <w:rFonts w:ascii="Times New Roman" w:hAnsi="Times New Roman" w:cs="Times New Roman"/>
          <w:sz w:val="24"/>
          <w:szCs w:val="24"/>
        </w:rPr>
        <w:t xml:space="preserve">  Calculate the power dissipation of resistors </w:t>
      </w:r>
      <w:r w:rsidR="0013191E">
        <w:rPr>
          <w:rFonts w:ascii="Times New Roman" w:hAnsi="Times New Roman" w:cs="Times New Roman"/>
          <w:sz w:val="24"/>
          <w:szCs w:val="24"/>
        </w:rPr>
        <w:t xml:space="preserve">R1-R4 and select resistors such that their power rating is not exceeded.  Document the calculations and enter </w:t>
      </w:r>
      <w:r w:rsidR="00CB4FEB">
        <w:rPr>
          <w:rFonts w:ascii="Times New Roman" w:hAnsi="Times New Roman" w:cs="Times New Roman"/>
          <w:sz w:val="24"/>
          <w:szCs w:val="24"/>
        </w:rPr>
        <w:t>the computed values in Table A-3</w:t>
      </w:r>
      <w:r w:rsidR="0013191E">
        <w:rPr>
          <w:rFonts w:ascii="Times New Roman" w:hAnsi="Times New Roman" w:cs="Times New Roman"/>
          <w:sz w:val="24"/>
          <w:szCs w:val="24"/>
        </w:rPr>
        <w:t>.</w:t>
      </w:r>
    </w:p>
    <w:p w:rsidR="0034643B" w:rsidRDefault="003B7D86" w:rsidP="0013191E">
      <w:pPr>
        <w:pStyle w:val="ListParagraph"/>
        <w:numPr>
          <w:ilvl w:val="0"/>
          <w:numId w:val="2"/>
        </w:num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 xml:space="preserve"> Connect the TTL-compatible relays </w:t>
      </w:r>
      <w:r w:rsidR="0034643B">
        <w:rPr>
          <w:rFonts w:ascii="Times New Roman" w:hAnsi="Times New Roman" w:cs="Times New Roman"/>
          <w:sz w:val="24"/>
          <w:szCs w:val="24"/>
        </w:rPr>
        <w:t>to the digital output channels using connection diagrams from the NI-MAX</w:t>
      </w:r>
      <w:r w:rsidR="00556489">
        <w:rPr>
          <w:rFonts w:ascii="Times New Roman" w:hAnsi="Times New Roman" w:cs="Times New Roman"/>
          <w:sz w:val="24"/>
          <w:szCs w:val="24"/>
        </w:rPr>
        <w:t xml:space="preserve"> and the terminal block connection diagram</w:t>
      </w:r>
      <w:r w:rsidR="0013191E">
        <w:rPr>
          <w:rFonts w:ascii="Times New Roman" w:hAnsi="Times New Roman" w:cs="Times New Roman"/>
          <w:sz w:val="24"/>
          <w:szCs w:val="24"/>
        </w:rPr>
        <w:t>.</w:t>
      </w:r>
    </w:p>
    <w:p w:rsidR="0013191E" w:rsidRDefault="0013191E" w:rsidP="002E3D14">
      <w:pPr>
        <w:pStyle w:val="ListParagraph"/>
        <w:numPr>
          <w:ilvl w:val="0"/>
          <w:numId w:val="2"/>
        </w:numPr>
        <w:tabs>
          <w:tab w:val="left" w:pos="900"/>
        </w:tabs>
        <w:ind w:left="900" w:hanging="540"/>
        <w:rPr>
          <w:rFonts w:ascii="Times New Roman" w:hAnsi="Times New Roman" w:cs="Times New Roman"/>
          <w:sz w:val="24"/>
          <w:szCs w:val="24"/>
        </w:rPr>
      </w:pPr>
      <w:r>
        <w:rPr>
          <w:rFonts w:ascii="Times New Roman" w:hAnsi="Times New Roman" w:cs="Times New Roman"/>
          <w:sz w:val="24"/>
          <w:szCs w:val="24"/>
        </w:rPr>
        <w:t xml:space="preserve">Connect the light sensor voltage divider to the scaling circuit as shown in Figure 10 and then to the </w:t>
      </w:r>
      <w:r w:rsidR="002E3D14">
        <w:rPr>
          <w:rFonts w:ascii="Times New Roman" w:hAnsi="Times New Roman" w:cs="Times New Roman"/>
          <w:sz w:val="24"/>
          <w:szCs w:val="24"/>
        </w:rPr>
        <w:t xml:space="preserve">previously defined analog input channel.  Use the connection information available in NI-MAX to identify the correct terminals.  Make sure the photo-resistor </w:t>
      </w:r>
      <w:r w:rsidR="006F5591">
        <w:rPr>
          <w:rFonts w:ascii="Times New Roman" w:hAnsi="Times New Roman" w:cs="Times New Roman"/>
          <w:sz w:val="24"/>
          <w:szCs w:val="24"/>
        </w:rPr>
        <w:t>“sees” room light levels.</w:t>
      </w:r>
    </w:p>
    <w:p w:rsidR="006F5591" w:rsidRDefault="006F5591" w:rsidP="002E3D14">
      <w:pPr>
        <w:pStyle w:val="ListParagraph"/>
        <w:numPr>
          <w:ilvl w:val="0"/>
          <w:numId w:val="2"/>
        </w:numPr>
        <w:tabs>
          <w:tab w:val="left" w:pos="900"/>
        </w:tabs>
        <w:ind w:left="900" w:hanging="540"/>
        <w:rPr>
          <w:rFonts w:ascii="Times New Roman" w:hAnsi="Times New Roman" w:cs="Times New Roman"/>
          <w:sz w:val="24"/>
          <w:szCs w:val="24"/>
        </w:rPr>
      </w:pPr>
      <w:r>
        <w:rPr>
          <w:rFonts w:ascii="Times New Roman" w:hAnsi="Times New Roman" w:cs="Times New Roman"/>
          <w:sz w:val="24"/>
          <w:szCs w:val="24"/>
        </w:rPr>
        <w:t xml:space="preserve">Develop a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that will control the LED array based on the room light levels. </w:t>
      </w:r>
      <w:r w:rsidR="003B35CC">
        <w:rPr>
          <w:rFonts w:ascii="Times New Roman" w:hAnsi="Times New Roman" w:cs="Times New Roman"/>
          <w:sz w:val="24"/>
          <w:szCs w:val="24"/>
        </w:rPr>
        <w:t xml:space="preserve"> Figure 12 shows the desired program interface.  A meter display should show the sensor analog voltage.  The panel indictor lamps show the condition of the control relays RC0-RC3.  A stop button stops program operation.</w:t>
      </w:r>
      <w:r w:rsidR="00054314">
        <w:rPr>
          <w:rFonts w:ascii="Times New Roman" w:hAnsi="Times New Roman" w:cs="Times New Roman"/>
          <w:sz w:val="24"/>
          <w:szCs w:val="24"/>
        </w:rPr>
        <w:t xml:space="preserve">  A flow chart in the </w:t>
      </w:r>
      <w:r w:rsidR="00054314">
        <w:rPr>
          <w:rFonts w:ascii="Times New Roman" w:hAnsi="Times New Roman" w:cs="Times New Roman"/>
          <w:sz w:val="24"/>
          <w:szCs w:val="24"/>
        </w:rPr>
        <w:lastRenderedPageBreak/>
        <w:t>Appendix gives a possible program structure for achieving the correct functionality required.</w:t>
      </w:r>
      <w:r w:rsidR="001205DE">
        <w:rPr>
          <w:rFonts w:ascii="Times New Roman" w:hAnsi="Times New Roman" w:cs="Times New Roman"/>
          <w:sz w:val="24"/>
          <w:szCs w:val="24"/>
        </w:rPr>
        <w:t xml:space="preserve">  Write the program and test it with the hardware setup assembled previously.</w:t>
      </w:r>
    </w:p>
    <w:p w:rsidR="00054314" w:rsidRDefault="00054314" w:rsidP="00054314">
      <w:pPr>
        <w:pStyle w:val="ListParagraph"/>
        <w:tabs>
          <w:tab w:val="left" w:pos="900"/>
        </w:tabs>
        <w:ind w:left="900"/>
        <w:rPr>
          <w:rFonts w:ascii="Times New Roman" w:hAnsi="Times New Roman" w:cs="Times New Roman"/>
          <w:sz w:val="24"/>
          <w:szCs w:val="24"/>
        </w:rPr>
      </w:pPr>
    </w:p>
    <w:p w:rsidR="00054314" w:rsidRDefault="00054314" w:rsidP="00054314">
      <w:pPr>
        <w:pStyle w:val="ListParagraph"/>
        <w:tabs>
          <w:tab w:val="left" w:pos="900"/>
          <w:tab w:val="center" w:pos="4680"/>
        </w:tabs>
        <w:ind w:left="9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4368393" cy="3739922"/>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cstate="print"/>
                    <a:srcRect/>
                    <a:stretch>
                      <a:fillRect/>
                    </a:stretch>
                  </pic:blipFill>
                  <pic:spPr bwMode="auto">
                    <a:xfrm>
                      <a:off x="0" y="0"/>
                      <a:ext cx="4368536" cy="3740044"/>
                    </a:xfrm>
                    <a:prstGeom prst="rect">
                      <a:avLst/>
                    </a:prstGeom>
                    <a:noFill/>
                    <a:ln w="9525">
                      <a:noFill/>
                      <a:miter lim="800000"/>
                      <a:headEnd/>
                      <a:tailEnd/>
                    </a:ln>
                  </pic:spPr>
                </pic:pic>
              </a:graphicData>
            </a:graphic>
          </wp:inline>
        </w:drawing>
      </w:r>
    </w:p>
    <w:p w:rsidR="00054314" w:rsidRDefault="00054314" w:rsidP="00054314">
      <w:pPr>
        <w:pStyle w:val="ListParagraph"/>
        <w:tabs>
          <w:tab w:val="left" w:pos="900"/>
          <w:tab w:val="center" w:pos="4680"/>
        </w:tabs>
        <w:ind w:left="900"/>
        <w:rPr>
          <w:rFonts w:ascii="Times New Roman" w:hAnsi="Times New Roman" w:cs="Times New Roman"/>
          <w:sz w:val="20"/>
          <w:szCs w:val="20"/>
        </w:rPr>
      </w:pPr>
      <w:r>
        <w:rPr>
          <w:rFonts w:ascii="Times New Roman" w:hAnsi="Times New Roman" w:cs="Times New Roman"/>
          <w:sz w:val="24"/>
          <w:szCs w:val="24"/>
        </w:rPr>
        <w:tab/>
      </w:r>
      <w:proofErr w:type="gramStart"/>
      <w:r w:rsidRPr="00054314">
        <w:rPr>
          <w:rFonts w:ascii="Times New Roman" w:hAnsi="Times New Roman" w:cs="Times New Roman"/>
          <w:sz w:val="20"/>
          <w:szCs w:val="20"/>
        </w:rPr>
        <w:t>Figure 12.</w:t>
      </w:r>
      <w:proofErr w:type="gramEnd"/>
      <w:r w:rsidRPr="00054314">
        <w:rPr>
          <w:rFonts w:ascii="Times New Roman" w:hAnsi="Times New Roman" w:cs="Times New Roman"/>
          <w:sz w:val="20"/>
          <w:szCs w:val="20"/>
        </w:rPr>
        <w:t xml:space="preserve">  </w:t>
      </w:r>
      <w:proofErr w:type="gramStart"/>
      <w:r w:rsidRPr="00054314">
        <w:rPr>
          <w:rFonts w:ascii="Times New Roman" w:hAnsi="Times New Roman" w:cs="Times New Roman"/>
          <w:sz w:val="20"/>
          <w:szCs w:val="20"/>
        </w:rPr>
        <w:t>Desired Program Front Panel.</w:t>
      </w:r>
      <w:proofErr w:type="gramEnd"/>
    </w:p>
    <w:p w:rsidR="00054314" w:rsidRDefault="00054314" w:rsidP="00054314">
      <w:pPr>
        <w:pStyle w:val="ListParagraph"/>
        <w:tabs>
          <w:tab w:val="left" w:pos="900"/>
          <w:tab w:val="center" w:pos="4680"/>
        </w:tabs>
        <w:ind w:left="900"/>
        <w:rPr>
          <w:rFonts w:ascii="Times New Roman" w:hAnsi="Times New Roman" w:cs="Times New Roman"/>
          <w:sz w:val="20"/>
          <w:szCs w:val="20"/>
        </w:rPr>
      </w:pPr>
    </w:p>
    <w:p w:rsidR="001205DE" w:rsidRDefault="001205DE" w:rsidP="00054314">
      <w:pPr>
        <w:pStyle w:val="ListParagraph"/>
        <w:tabs>
          <w:tab w:val="left" w:pos="900"/>
          <w:tab w:val="center" w:pos="4680"/>
        </w:tabs>
        <w:ind w:left="900"/>
        <w:rPr>
          <w:rFonts w:ascii="Times New Roman" w:hAnsi="Times New Roman" w:cs="Times New Roman"/>
          <w:sz w:val="24"/>
          <w:szCs w:val="24"/>
        </w:rPr>
      </w:pPr>
      <w:r w:rsidRPr="00A27CF6">
        <w:rPr>
          <w:rFonts w:ascii="Times New Roman" w:hAnsi="Times New Roman" w:cs="Times New Roman"/>
          <w:sz w:val="24"/>
          <w:szCs w:val="24"/>
        </w:rPr>
        <w:t xml:space="preserve">Demonstrate the program to the lab instructor and document it by printing out the front and back panels from the </w:t>
      </w:r>
      <w:proofErr w:type="spellStart"/>
      <w:r w:rsidRPr="00A27CF6">
        <w:rPr>
          <w:rFonts w:ascii="Times New Roman" w:hAnsi="Times New Roman" w:cs="Times New Roman"/>
          <w:sz w:val="24"/>
          <w:szCs w:val="24"/>
        </w:rPr>
        <w:t>LabVIEW</w:t>
      </w:r>
      <w:proofErr w:type="spellEnd"/>
      <w:r w:rsidRPr="00A27CF6">
        <w:rPr>
          <w:rFonts w:ascii="Times New Roman" w:hAnsi="Times New Roman" w:cs="Times New Roman"/>
          <w:sz w:val="24"/>
          <w:szCs w:val="24"/>
        </w:rPr>
        <w:t xml:space="preserve"> print function.</w:t>
      </w:r>
    </w:p>
    <w:p w:rsidR="000E5B90" w:rsidRDefault="000E5B90" w:rsidP="00054314">
      <w:pPr>
        <w:pStyle w:val="ListParagraph"/>
        <w:tabs>
          <w:tab w:val="left" w:pos="900"/>
          <w:tab w:val="center" w:pos="4680"/>
        </w:tabs>
        <w:ind w:left="900"/>
        <w:rPr>
          <w:rFonts w:ascii="Times New Roman" w:hAnsi="Times New Roman" w:cs="Times New Roman"/>
          <w:sz w:val="24"/>
          <w:szCs w:val="24"/>
        </w:rPr>
      </w:pPr>
    </w:p>
    <w:p w:rsidR="000E5B90" w:rsidRPr="000E5B90" w:rsidRDefault="000E5B90" w:rsidP="00054314">
      <w:pPr>
        <w:pStyle w:val="ListParagraph"/>
        <w:tabs>
          <w:tab w:val="left" w:pos="900"/>
          <w:tab w:val="center" w:pos="4680"/>
        </w:tabs>
        <w:ind w:left="900"/>
        <w:rPr>
          <w:rFonts w:ascii="Times New Roman" w:hAnsi="Times New Roman" w:cs="Times New Roman"/>
          <w:b/>
          <w:sz w:val="24"/>
          <w:szCs w:val="24"/>
        </w:rPr>
      </w:pPr>
      <w:r w:rsidRPr="000E5B90">
        <w:rPr>
          <w:rFonts w:ascii="Times New Roman" w:hAnsi="Times New Roman" w:cs="Times New Roman"/>
          <w:b/>
          <w:sz w:val="24"/>
          <w:szCs w:val="24"/>
        </w:rPr>
        <w:t>Lab 4 Assessments</w:t>
      </w:r>
    </w:p>
    <w:p w:rsidR="00054314" w:rsidRDefault="00054314" w:rsidP="00054314">
      <w:pPr>
        <w:pStyle w:val="ListParagraph"/>
        <w:tabs>
          <w:tab w:val="left" w:pos="900"/>
          <w:tab w:val="center" w:pos="4680"/>
        </w:tabs>
        <w:ind w:left="900"/>
        <w:rPr>
          <w:rFonts w:ascii="Times New Roman" w:hAnsi="Times New Roman" w:cs="Times New Roman"/>
          <w:sz w:val="20"/>
          <w:szCs w:val="20"/>
        </w:rPr>
      </w:pPr>
    </w:p>
    <w:p w:rsidR="000E5B90" w:rsidRPr="000E5B90" w:rsidRDefault="000E5B90" w:rsidP="00054314">
      <w:pPr>
        <w:pStyle w:val="ListParagraph"/>
        <w:tabs>
          <w:tab w:val="left" w:pos="900"/>
          <w:tab w:val="center" w:pos="4680"/>
        </w:tabs>
        <w:ind w:left="900"/>
        <w:rPr>
          <w:rFonts w:ascii="Times New Roman" w:hAnsi="Times New Roman" w:cs="Times New Roman"/>
          <w:sz w:val="24"/>
          <w:szCs w:val="24"/>
        </w:rPr>
      </w:pPr>
      <w:r w:rsidRPr="000E5B90">
        <w:rPr>
          <w:rFonts w:ascii="Times New Roman" w:hAnsi="Times New Roman" w:cs="Times New Roman"/>
          <w:sz w:val="24"/>
          <w:szCs w:val="24"/>
        </w:rPr>
        <w:t>Submit the following items for grading and perform the listed actions to complete this laboratory assignment.</w:t>
      </w:r>
    </w:p>
    <w:p w:rsidR="000E5B90" w:rsidRPr="000E5B90" w:rsidRDefault="000E5B90" w:rsidP="00054314">
      <w:pPr>
        <w:pStyle w:val="ListParagraph"/>
        <w:tabs>
          <w:tab w:val="left" w:pos="900"/>
          <w:tab w:val="center" w:pos="4680"/>
        </w:tabs>
        <w:ind w:left="900"/>
        <w:rPr>
          <w:rFonts w:ascii="Times New Roman" w:hAnsi="Times New Roman" w:cs="Times New Roman"/>
          <w:sz w:val="24"/>
          <w:szCs w:val="24"/>
        </w:rPr>
      </w:pPr>
    </w:p>
    <w:p w:rsidR="000E5B90" w:rsidRDefault="000E5B90" w:rsidP="000E5B90">
      <w:pPr>
        <w:pStyle w:val="ListParagraph"/>
        <w:numPr>
          <w:ilvl w:val="0"/>
          <w:numId w:val="4"/>
        </w:numPr>
        <w:tabs>
          <w:tab w:val="left" w:pos="900"/>
          <w:tab w:val="center" w:pos="4680"/>
        </w:tabs>
        <w:rPr>
          <w:rFonts w:ascii="Times New Roman" w:hAnsi="Times New Roman" w:cs="Times New Roman"/>
          <w:sz w:val="24"/>
          <w:szCs w:val="24"/>
        </w:rPr>
      </w:pPr>
      <w:r w:rsidRPr="000E5B90">
        <w:rPr>
          <w:rFonts w:ascii="Times New Roman" w:hAnsi="Times New Roman" w:cs="Times New Roman"/>
          <w:sz w:val="24"/>
          <w:szCs w:val="24"/>
        </w:rPr>
        <w:t xml:space="preserve"> Submit the photo-resistor log-log plot and lab data generated using Excel. </w:t>
      </w:r>
      <w:r>
        <w:rPr>
          <w:rFonts w:ascii="Times New Roman" w:hAnsi="Times New Roman" w:cs="Times New Roman"/>
          <w:sz w:val="24"/>
          <w:szCs w:val="24"/>
        </w:rPr>
        <w:t>Also submit the raw data taken in the lab and summarized in the Lab 4 Appendix page 15.</w:t>
      </w:r>
    </w:p>
    <w:p w:rsidR="001D5EF6" w:rsidRDefault="000E5B90" w:rsidP="000E5B90">
      <w:pPr>
        <w:pStyle w:val="ListParagraph"/>
        <w:numPr>
          <w:ilvl w:val="0"/>
          <w:numId w:val="4"/>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Submit the scalar design calculations neatly organized on engineering paper</w:t>
      </w:r>
      <w:r w:rsidR="001D5EF6">
        <w:rPr>
          <w:rFonts w:ascii="Times New Roman" w:hAnsi="Times New Roman" w:cs="Times New Roman"/>
          <w:sz w:val="24"/>
          <w:szCs w:val="24"/>
        </w:rPr>
        <w:t>.</w:t>
      </w:r>
    </w:p>
    <w:p w:rsidR="000E5B90" w:rsidRDefault="001D5EF6" w:rsidP="000E5B90">
      <w:pPr>
        <w:pStyle w:val="ListParagraph"/>
        <w:numPr>
          <w:ilvl w:val="0"/>
          <w:numId w:val="4"/>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Scalar simulation printout</w:t>
      </w:r>
    </w:p>
    <w:p w:rsidR="001D5EF6" w:rsidRDefault="001D5EF6" w:rsidP="000E5B90">
      <w:pPr>
        <w:pStyle w:val="ListParagraph"/>
        <w:numPr>
          <w:ilvl w:val="0"/>
          <w:numId w:val="4"/>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Submit the current limiting resistor calculations (R1-R4).  The calculations should include both the resistor values and power dissipation.  The calculations should be neatly organized and on engineering paper.</w:t>
      </w:r>
    </w:p>
    <w:p w:rsidR="001D5EF6" w:rsidRDefault="001D5EF6" w:rsidP="000E5B90">
      <w:pPr>
        <w:pStyle w:val="ListParagraph"/>
        <w:numPr>
          <w:ilvl w:val="0"/>
          <w:numId w:val="4"/>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 printout and a 2-5 page double-space program description that explains in detail how the developed program works.</w:t>
      </w:r>
    </w:p>
    <w:p w:rsidR="001D5EF6" w:rsidRDefault="001D5EF6" w:rsidP="000E5B90">
      <w:pPr>
        <w:pStyle w:val="ListParagraph"/>
        <w:numPr>
          <w:ilvl w:val="0"/>
          <w:numId w:val="4"/>
        </w:numPr>
        <w:tabs>
          <w:tab w:val="left" w:pos="900"/>
          <w:tab w:val="center" w:pos="4680"/>
        </w:tabs>
        <w:rPr>
          <w:rFonts w:ascii="Times New Roman" w:hAnsi="Times New Roman" w:cs="Times New Roman"/>
          <w:sz w:val="24"/>
          <w:szCs w:val="24"/>
        </w:rPr>
      </w:pPr>
      <w:r>
        <w:rPr>
          <w:rFonts w:ascii="Times New Roman" w:hAnsi="Times New Roman" w:cs="Times New Roman"/>
          <w:sz w:val="24"/>
          <w:szCs w:val="24"/>
        </w:rPr>
        <w:t xml:space="preserve">Complete the online quiz over the topics covered in this lab.  Use all data gathered in the experiment and the lab handout as a reference during the quiz. </w:t>
      </w:r>
    </w:p>
    <w:p w:rsidR="001D5EF6" w:rsidRDefault="001D5EF6">
      <w:pPr>
        <w:rPr>
          <w:rFonts w:ascii="Times New Roman" w:hAnsi="Times New Roman" w:cs="Times New Roman"/>
          <w:sz w:val="24"/>
          <w:szCs w:val="24"/>
        </w:rPr>
      </w:pPr>
      <w:r>
        <w:rPr>
          <w:rFonts w:ascii="Times New Roman" w:hAnsi="Times New Roman" w:cs="Times New Roman"/>
          <w:sz w:val="24"/>
          <w:szCs w:val="24"/>
        </w:rPr>
        <w:br w:type="page"/>
      </w:r>
    </w:p>
    <w:p w:rsidR="00123ADA" w:rsidRPr="00123ADA" w:rsidRDefault="00123ADA" w:rsidP="00C7143F">
      <w:pPr>
        <w:tabs>
          <w:tab w:val="center" w:pos="4680"/>
          <w:tab w:val="right" w:pos="9360"/>
        </w:tabs>
        <w:ind w:left="720"/>
        <w:rPr>
          <w:rFonts w:ascii="Times New Roman" w:hAnsi="Times New Roman" w:cs="Times New Roman"/>
          <w:b/>
          <w:sz w:val="24"/>
          <w:szCs w:val="24"/>
        </w:rPr>
      </w:pPr>
      <w:r>
        <w:rPr>
          <w:rFonts w:ascii="Times New Roman" w:hAnsi="Times New Roman" w:cs="Times New Roman"/>
          <w:sz w:val="24"/>
          <w:szCs w:val="24"/>
        </w:rPr>
        <w:lastRenderedPageBreak/>
        <w:tab/>
      </w:r>
      <w:r w:rsidRPr="00123ADA">
        <w:rPr>
          <w:rFonts w:ascii="Times New Roman" w:hAnsi="Times New Roman" w:cs="Times New Roman"/>
          <w:b/>
          <w:sz w:val="24"/>
          <w:szCs w:val="24"/>
        </w:rPr>
        <w:t>Lab 4 Appendix</w:t>
      </w:r>
    </w:p>
    <w:p w:rsidR="00C7143F" w:rsidRDefault="00CF7AAA" w:rsidP="00C7143F">
      <w:pPr>
        <w:tabs>
          <w:tab w:val="center" w:pos="4680"/>
          <w:tab w:val="right" w:pos="9360"/>
        </w:tabs>
        <w:ind w:left="720"/>
        <w:rPr>
          <w:rFonts w:ascii="Times New Roman" w:hAnsi="Times New Roman" w:cs="Times New Roman"/>
          <w:sz w:val="24"/>
          <w:szCs w:val="24"/>
        </w:rPr>
      </w:pPr>
      <w:r>
        <w:rPr>
          <w:rFonts w:ascii="Times New Roman" w:hAnsi="Times New Roman" w:cs="Times New Roman"/>
          <w:sz w:val="24"/>
          <w:szCs w:val="24"/>
        </w:rPr>
        <w:t xml:space="preserve">Record </w:t>
      </w:r>
      <w:proofErr w:type="spellStart"/>
      <w:r>
        <w:rPr>
          <w:rFonts w:ascii="Times New Roman" w:hAnsi="Times New Roman" w:cs="Times New Roman"/>
          <w:sz w:val="24"/>
          <w:szCs w:val="24"/>
        </w:rPr>
        <w:t>I</w:t>
      </w:r>
      <w:r w:rsidRPr="00CF7AAA">
        <w:rPr>
          <w:rFonts w:ascii="Times New Roman" w:hAnsi="Times New Roman" w:cs="Times New Roman"/>
          <w:sz w:val="24"/>
          <w:szCs w:val="24"/>
          <w:vertAlign w:val="subscript"/>
        </w:rPr>
        <w:t>LEDmax</w:t>
      </w:r>
      <w:proofErr w:type="spellEnd"/>
      <w:r>
        <w:rPr>
          <w:rFonts w:ascii="Times New Roman" w:hAnsi="Times New Roman" w:cs="Times New Roman"/>
          <w:sz w:val="24"/>
          <w:szCs w:val="24"/>
        </w:rPr>
        <w:t xml:space="preserve"> here</w:t>
      </w:r>
      <w:r w:rsidR="00D3484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CF7AAA">
        <w:rPr>
          <w:rFonts w:ascii="Times New Roman" w:hAnsi="Times New Roman" w:cs="Times New Roman"/>
          <w:sz w:val="24"/>
          <w:szCs w:val="24"/>
          <w:vertAlign w:val="subscript"/>
        </w:rPr>
        <w:t>LEDmax</w:t>
      </w:r>
      <w:proofErr w:type="spellEnd"/>
      <w:r>
        <w:rPr>
          <w:rFonts w:ascii="Times New Roman" w:hAnsi="Times New Roman" w:cs="Times New Roman"/>
          <w:sz w:val="24"/>
          <w:szCs w:val="24"/>
        </w:rPr>
        <w:t xml:space="preserve"> = ___________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w:t>
      </w:r>
    </w:p>
    <w:p w:rsidR="00D34841" w:rsidRDefault="00D34841" w:rsidP="00C7143F">
      <w:pPr>
        <w:tabs>
          <w:tab w:val="center" w:pos="4680"/>
          <w:tab w:val="right" w:pos="9360"/>
        </w:tabs>
        <w:ind w:left="720"/>
        <w:rPr>
          <w:rFonts w:ascii="Times New Roman" w:hAnsi="Times New Roman" w:cs="Times New Roman"/>
          <w:sz w:val="24"/>
          <w:szCs w:val="24"/>
        </w:rPr>
      </w:pPr>
      <w:r>
        <w:rPr>
          <w:rFonts w:ascii="Times New Roman" w:hAnsi="Times New Roman" w:cs="Times New Roman"/>
          <w:sz w:val="24"/>
          <w:szCs w:val="24"/>
        </w:rPr>
        <w:t xml:space="preserve">Record Rs max here:    Rs max = ___________ </w:t>
      </w:r>
      <w:proofErr w:type="gramStart"/>
      <w:r>
        <w:rPr>
          <w:rFonts w:ascii="Times New Roman" w:hAnsi="Times New Roman" w:cs="Times New Roman"/>
          <w:sz w:val="24"/>
          <w:szCs w:val="24"/>
        </w:rPr>
        <w:t>Ohms  (</w:t>
      </w:r>
      <w:proofErr w:type="gramEnd"/>
      <w:r>
        <w:rPr>
          <w:rFonts w:ascii="Times New Roman" w:hAnsi="Times New Roman" w:cs="Times New Roman"/>
          <w:sz w:val="24"/>
          <w:szCs w:val="24"/>
        </w:rPr>
        <w:t>Rs max occurs with I</w:t>
      </w:r>
      <w:r w:rsidRPr="00D34841">
        <w:rPr>
          <w:rFonts w:ascii="Times New Roman" w:hAnsi="Times New Roman" w:cs="Times New Roman"/>
          <w:sz w:val="24"/>
          <w:szCs w:val="24"/>
          <w:vertAlign w:val="subscript"/>
        </w:rPr>
        <w:t>LED</w:t>
      </w:r>
      <w:r>
        <w:rPr>
          <w:rFonts w:ascii="Times New Roman" w:hAnsi="Times New Roman" w:cs="Times New Roman"/>
          <w:sz w:val="24"/>
          <w:szCs w:val="24"/>
        </w:rPr>
        <w:t>=0)</w:t>
      </w:r>
    </w:p>
    <w:p w:rsidR="00C7143F" w:rsidRDefault="00CF7AAA" w:rsidP="00CF7AAA">
      <w:pPr>
        <w:tabs>
          <w:tab w:val="center" w:pos="4680"/>
          <w:tab w:val="right" w:pos="9360"/>
        </w:tabs>
        <w:ind w:left="720"/>
        <w:contextualSpacing/>
        <w:rPr>
          <w:rFonts w:ascii="Times New Roman" w:hAnsi="Times New Roman" w:cs="Times New Roman"/>
          <w:sz w:val="24"/>
          <w:szCs w:val="24"/>
        </w:rPr>
      </w:pPr>
      <w:r>
        <w:rPr>
          <w:rFonts w:ascii="Times New Roman" w:hAnsi="Times New Roman" w:cs="Times New Roman"/>
          <w:sz w:val="24"/>
          <w:szCs w:val="24"/>
        </w:rPr>
        <w:tab/>
      </w:r>
      <w:r w:rsidR="00C7143F">
        <w:rPr>
          <w:rFonts w:ascii="Times New Roman" w:hAnsi="Times New Roman" w:cs="Times New Roman"/>
          <w:sz w:val="24"/>
          <w:szCs w:val="24"/>
        </w:rPr>
        <w:t>Table A1-Light Sensor Characteristic Data</w:t>
      </w:r>
    </w:p>
    <w:tbl>
      <w:tblPr>
        <w:tblStyle w:val="TableGrid"/>
        <w:tblW w:w="0" w:type="auto"/>
        <w:tblInd w:w="1932" w:type="dxa"/>
        <w:tblLook w:val="04A0"/>
      </w:tblPr>
      <w:tblGrid>
        <w:gridCol w:w="905"/>
        <w:gridCol w:w="2409"/>
        <w:gridCol w:w="2194"/>
      </w:tblGrid>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Data</w:t>
            </w:r>
          </w:p>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Point</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LED Input Current  (I</w:t>
            </w:r>
            <w:r w:rsidRPr="00CF7AAA">
              <w:rPr>
                <w:rFonts w:ascii="Times New Roman" w:hAnsi="Times New Roman" w:cs="Times New Roman"/>
                <w:sz w:val="24"/>
                <w:szCs w:val="24"/>
                <w:vertAlign w:val="subscript"/>
              </w:rPr>
              <w:t>LED</w:t>
            </w:r>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proofErr w:type="spellEnd"/>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Photo-Resistor  R</w:t>
            </w:r>
            <w:r w:rsidRPr="00CF7AAA">
              <w:rPr>
                <w:rFonts w:ascii="Times New Roman" w:hAnsi="Times New Roman" w:cs="Times New Roman"/>
                <w:sz w:val="24"/>
                <w:szCs w:val="24"/>
                <w:vertAlign w:val="subscript"/>
              </w:rPr>
              <w:t>s</w:t>
            </w:r>
            <w:r>
              <w:rPr>
                <w:rFonts w:ascii="Times New Roman" w:hAnsi="Times New Roman" w:cs="Times New Roman"/>
                <w:sz w:val="24"/>
                <w:szCs w:val="24"/>
              </w:rPr>
              <w:t xml:space="preserve"> (</w:t>
            </w:r>
            <w:r w:rsidRPr="00CF7AAA">
              <w:rPr>
                <w:rFonts w:ascii="Symbol" w:hAnsi="Symbol" w:cs="Times New Roman"/>
                <w:sz w:val="24"/>
                <w:szCs w:val="24"/>
              </w:rPr>
              <w:t></w:t>
            </w:r>
            <w:r>
              <w:rPr>
                <w:rFonts w:ascii="Times New Roman" w:hAnsi="Times New Roman" w:cs="Times New Roman"/>
                <w:sz w:val="24"/>
                <w:szCs w:val="24"/>
              </w:rPr>
              <w:t>)</w:t>
            </w: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1</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2</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3</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4</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6</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7</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8</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9</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r w:rsidR="00CF7AAA" w:rsidTr="00CF7AAA">
        <w:tc>
          <w:tcPr>
            <w:tcW w:w="905" w:type="dxa"/>
          </w:tcPr>
          <w:p w:rsidR="00CF7AAA" w:rsidRDefault="00CF7AAA" w:rsidP="00CF7AAA">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10</w:t>
            </w:r>
          </w:p>
        </w:tc>
        <w:tc>
          <w:tcPr>
            <w:tcW w:w="2409" w:type="dxa"/>
          </w:tcPr>
          <w:p w:rsidR="00CF7AAA" w:rsidRDefault="00CF7AAA" w:rsidP="00CF7AAA">
            <w:pPr>
              <w:tabs>
                <w:tab w:val="center" w:pos="4680"/>
                <w:tab w:val="right" w:pos="9360"/>
              </w:tabs>
              <w:contextualSpacing/>
              <w:rPr>
                <w:rFonts w:ascii="Times New Roman" w:hAnsi="Times New Roman" w:cs="Times New Roman"/>
                <w:sz w:val="24"/>
                <w:szCs w:val="24"/>
              </w:rPr>
            </w:pPr>
          </w:p>
        </w:tc>
        <w:tc>
          <w:tcPr>
            <w:tcW w:w="2194" w:type="dxa"/>
          </w:tcPr>
          <w:p w:rsidR="00CF7AAA" w:rsidRDefault="00CF7AAA" w:rsidP="00CF7AAA">
            <w:pPr>
              <w:tabs>
                <w:tab w:val="center" w:pos="4680"/>
                <w:tab w:val="right" w:pos="9360"/>
              </w:tabs>
              <w:contextualSpacing/>
              <w:rPr>
                <w:rFonts w:ascii="Times New Roman" w:hAnsi="Times New Roman" w:cs="Times New Roman"/>
                <w:sz w:val="24"/>
                <w:szCs w:val="24"/>
              </w:rPr>
            </w:pPr>
          </w:p>
        </w:tc>
      </w:tr>
    </w:tbl>
    <w:p w:rsidR="00CF7AAA" w:rsidRDefault="00CF7AAA" w:rsidP="00CF7AAA">
      <w:pPr>
        <w:tabs>
          <w:tab w:val="center" w:pos="4680"/>
          <w:tab w:val="right" w:pos="9360"/>
        </w:tabs>
        <w:ind w:left="720"/>
        <w:contextualSpacing/>
        <w:rPr>
          <w:rFonts w:ascii="Times New Roman" w:hAnsi="Times New Roman" w:cs="Times New Roman"/>
          <w:sz w:val="24"/>
          <w:szCs w:val="24"/>
        </w:rPr>
      </w:pPr>
    </w:p>
    <w:p w:rsidR="004050E4" w:rsidRDefault="004050E4" w:rsidP="004050E4">
      <w:pPr>
        <w:tabs>
          <w:tab w:val="center" w:pos="4680"/>
          <w:tab w:val="right" w:pos="9360"/>
        </w:tabs>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t>Table A-2-LED Current for Each Control Step</w:t>
      </w:r>
    </w:p>
    <w:tbl>
      <w:tblPr>
        <w:tblStyle w:val="TableGrid"/>
        <w:tblW w:w="0" w:type="auto"/>
        <w:tblInd w:w="1638" w:type="dxa"/>
        <w:tblLook w:val="04A0"/>
      </w:tblPr>
      <w:tblGrid>
        <w:gridCol w:w="3514"/>
        <w:gridCol w:w="2786"/>
      </w:tblGrid>
      <w:tr w:rsidR="004050E4" w:rsidTr="004050E4">
        <w:tc>
          <w:tcPr>
            <w:tcW w:w="3514" w:type="dxa"/>
          </w:tcPr>
          <w:p w:rsidR="004050E4" w:rsidRDefault="004050E4" w:rsidP="004050E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Contacts Closed</w:t>
            </w:r>
          </w:p>
        </w:tc>
        <w:tc>
          <w:tcPr>
            <w:tcW w:w="2786" w:type="dxa"/>
          </w:tcPr>
          <w:p w:rsidR="004050E4" w:rsidRDefault="004050E4" w:rsidP="004050E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Desired Current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w:t>
            </w:r>
          </w:p>
        </w:tc>
      </w:tr>
      <w:tr w:rsidR="004050E4" w:rsidTr="004050E4">
        <w:tc>
          <w:tcPr>
            <w:tcW w:w="3514" w:type="dxa"/>
          </w:tcPr>
          <w:p w:rsidR="004050E4" w:rsidRDefault="004050E4" w:rsidP="00C7143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RC0, RC1, RC2, RC3</w:t>
            </w:r>
            <w:r w:rsidR="00E87C66" w:rsidRPr="00E87C66">
              <w:rPr>
                <w:rFonts w:ascii="Times New Roman" w:hAnsi="Times New Roman" w:cs="Times New Roman"/>
                <w:sz w:val="24"/>
                <w:szCs w:val="24"/>
                <w:vertAlign w:val="superscript"/>
              </w:rPr>
              <w:t>*</w:t>
            </w:r>
          </w:p>
        </w:tc>
        <w:tc>
          <w:tcPr>
            <w:tcW w:w="2786" w:type="dxa"/>
          </w:tcPr>
          <w:p w:rsidR="004050E4" w:rsidRDefault="00E87C66" w:rsidP="004050E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3</w:t>
            </w:r>
            <w:r w:rsidR="004050E4">
              <w:rPr>
                <w:rFonts w:ascii="Times New Roman" w:hAnsi="Times New Roman" w:cs="Times New Roman"/>
                <w:sz w:val="24"/>
                <w:szCs w:val="24"/>
              </w:rPr>
              <w:t>I</w:t>
            </w:r>
            <w:r w:rsidR="004050E4" w:rsidRPr="004050E4">
              <w:rPr>
                <w:rFonts w:ascii="Times New Roman" w:hAnsi="Times New Roman" w:cs="Times New Roman"/>
                <w:sz w:val="24"/>
                <w:szCs w:val="24"/>
                <w:vertAlign w:val="subscript"/>
              </w:rPr>
              <w:t>LEDmax</w:t>
            </w:r>
          </w:p>
        </w:tc>
      </w:tr>
      <w:tr w:rsidR="004050E4" w:rsidTr="004050E4">
        <w:tc>
          <w:tcPr>
            <w:tcW w:w="3514" w:type="dxa"/>
          </w:tcPr>
          <w:p w:rsidR="004050E4" w:rsidRDefault="004050E4" w:rsidP="00C7143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RC0, RC1, RC3</w:t>
            </w:r>
          </w:p>
        </w:tc>
        <w:tc>
          <w:tcPr>
            <w:tcW w:w="2786" w:type="dxa"/>
          </w:tcPr>
          <w:p w:rsidR="004050E4" w:rsidRDefault="00E87C66" w:rsidP="004050E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2.4</w:t>
            </w:r>
            <w:r w:rsidR="004050E4">
              <w:rPr>
                <w:rFonts w:ascii="Times New Roman" w:hAnsi="Times New Roman" w:cs="Times New Roman"/>
                <w:sz w:val="24"/>
                <w:szCs w:val="24"/>
              </w:rPr>
              <w:t>I</w:t>
            </w:r>
            <w:r w:rsidR="004050E4" w:rsidRPr="004050E4">
              <w:rPr>
                <w:rFonts w:ascii="Times New Roman" w:hAnsi="Times New Roman" w:cs="Times New Roman"/>
                <w:sz w:val="24"/>
                <w:szCs w:val="24"/>
                <w:vertAlign w:val="subscript"/>
              </w:rPr>
              <w:t>LEDmax</w:t>
            </w:r>
          </w:p>
        </w:tc>
      </w:tr>
      <w:tr w:rsidR="004050E4" w:rsidTr="004050E4">
        <w:tc>
          <w:tcPr>
            <w:tcW w:w="3514" w:type="dxa"/>
          </w:tcPr>
          <w:p w:rsidR="004050E4" w:rsidRDefault="004050E4" w:rsidP="00C7143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RC0,  RC3</w:t>
            </w:r>
          </w:p>
        </w:tc>
        <w:tc>
          <w:tcPr>
            <w:tcW w:w="2786" w:type="dxa"/>
          </w:tcPr>
          <w:p w:rsidR="004050E4" w:rsidRDefault="00E87C66" w:rsidP="004050E4">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1.5</w:t>
            </w:r>
            <w:r w:rsidR="004050E4">
              <w:rPr>
                <w:rFonts w:ascii="Times New Roman" w:hAnsi="Times New Roman" w:cs="Times New Roman"/>
                <w:sz w:val="24"/>
                <w:szCs w:val="24"/>
              </w:rPr>
              <w:t>I</w:t>
            </w:r>
            <w:r w:rsidR="004050E4" w:rsidRPr="004050E4">
              <w:rPr>
                <w:rFonts w:ascii="Times New Roman" w:hAnsi="Times New Roman" w:cs="Times New Roman"/>
                <w:sz w:val="24"/>
                <w:szCs w:val="24"/>
                <w:vertAlign w:val="subscript"/>
              </w:rPr>
              <w:t>LEDmax</w:t>
            </w:r>
          </w:p>
        </w:tc>
      </w:tr>
      <w:tr w:rsidR="004050E4" w:rsidTr="004050E4">
        <w:tc>
          <w:tcPr>
            <w:tcW w:w="3514" w:type="dxa"/>
          </w:tcPr>
          <w:p w:rsidR="004050E4" w:rsidRDefault="004050E4" w:rsidP="00C7143F">
            <w:pPr>
              <w:tabs>
                <w:tab w:val="center" w:pos="4680"/>
                <w:tab w:val="right" w:pos="9360"/>
              </w:tabs>
              <w:rPr>
                <w:rFonts w:ascii="Times New Roman" w:hAnsi="Times New Roman" w:cs="Times New Roman"/>
                <w:sz w:val="24"/>
                <w:szCs w:val="24"/>
              </w:rPr>
            </w:pPr>
            <w:r>
              <w:rPr>
                <w:rFonts w:ascii="Times New Roman" w:hAnsi="Times New Roman" w:cs="Times New Roman"/>
                <w:sz w:val="24"/>
                <w:szCs w:val="24"/>
              </w:rPr>
              <w:t>RC3</w:t>
            </w:r>
          </w:p>
        </w:tc>
        <w:tc>
          <w:tcPr>
            <w:tcW w:w="2786" w:type="dxa"/>
          </w:tcPr>
          <w:p w:rsidR="004050E4" w:rsidRDefault="004050E4" w:rsidP="004050E4">
            <w:pPr>
              <w:tabs>
                <w:tab w:val="center" w:pos="4680"/>
                <w:tab w:val="right" w:pos="9360"/>
              </w:tabs>
              <w:jc w:val="center"/>
              <w:rPr>
                <w:rFonts w:ascii="Times New Roman" w:hAnsi="Times New Roman" w:cs="Times New Roman"/>
                <w:sz w:val="24"/>
                <w:szCs w:val="24"/>
              </w:rPr>
            </w:pPr>
            <w:proofErr w:type="spellStart"/>
            <w:r>
              <w:rPr>
                <w:rFonts w:ascii="Times New Roman" w:hAnsi="Times New Roman" w:cs="Times New Roman"/>
                <w:sz w:val="24"/>
                <w:szCs w:val="24"/>
              </w:rPr>
              <w:t>I</w:t>
            </w:r>
            <w:r w:rsidRPr="004050E4">
              <w:rPr>
                <w:rFonts w:ascii="Times New Roman" w:hAnsi="Times New Roman" w:cs="Times New Roman"/>
                <w:sz w:val="24"/>
                <w:szCs w:val="24"/>
                <w:vertAlign w:val="subscript"/>
              </w:rPr>
              <w:t>LEDmax</w:t>
            </w:r>
            <w:proofErr w:type="spellEnd"/>
          </w:p>
        </w:tc>
      </w:tr>
    </w:tbl>
    <w:p w:rsidR="00E87C66" w:rsidRPr="00E87C66" w:rsidRDefault="00E87C66" w:rsidP="00C7143F">
      <w:pPr>
        <w:tabs>
          <w:tab w:val="center" w:pos="4680"/>
          <w:tab w:val="right" w:pos="9360"/>
        </w:tabs>
        <w:ind w:left="720"/>
        <w:rPr>
          <w:rFonts w:ascii="Times New Roman" w:hAnsi="Times New Roman" w:cs="Times New Roman"/>
          <w:sz w:val="20"/>
          <w:szCs w:val="20"/>
        </w:rPr>
      </w:pPr>
      <w:r>
        <w:rPr>
          <w:rFonts w:ascii="Times New Roman" w:hAnsi="Times New Roman" w:cs="Times New Roman"/>
          <w:sz w:val="24"/>
          <w:szCs w:val="24"/>
        </w:rPr>
        <w:tab/>
      </w:r>
      <w:r w:rsidRPr="00E87C66">
        <w:rPr>
          <w:rFonts w:ascii="Times New Roman" w:hAnsi="Times New Roman" w:cs="Times New Roman"/>
          <w:sz w:val="20"/>
          <w:szCs w:val="20"/>
        </w:rPr>
        <w:t>*RC3 is the power switch relay and is closed whenever the LEDs’ are energized</w:t>
      </w:r>
    </w:p>
    <w:p w:rsidR="00E87C66" w:rsidRPr="00E87C66" w:rsidRDefault="002759CC" w:rsidP="002759CC">
      <w:pPr>
        <w:tabs>
          <w:tab w:val="center" w:pos="4680"/>
          <w:tab w:val="right" w:pos="9360"/>
        </w:tabs>
        <w:rPr>
          <w:rFonts w:ascii="Times New Roman" w:hAnsi="Times New Roman" w:cs="Times New Roman"/>
          <w:sz w:val="20"/>
          <w:szCs w:val="20"/>
        </w:rPr>
      </w:pPr>
      <w:r>
        <w:tab/>
      </w:r>
      <w:r w:rsidR="00E87C66" w:rsidRPr="00276FB2">
        <w:rPr>
          <w:position w:val="-100"/>
        </w:rPr>
        <w:object w:dxaOrig="3260" w:dyaOrig="2100">
          <v:shape id="_x0000_i1049" type="#_x0000_t75" style="width:162.95pt;height:104.85pt" o:ole="">
            <v:imagedata r:id="rId59" o:title=""/>
          </v:shape>
          <o:OLEObject Type="Embed" ProgID="Equation.3" ShapeID="_x0000_i1049" DrawAspect="Content" ObjectID="_1577608793" r:id="rId60"/>
        </w:object>
      </w:r>
    </w:p>
    <w:p w:rsidR="0013191E" w:rsidRDefault="0013191E" w:rsidP="0013191E">
      <w:pPr>
        <w:tabs>
          <w:tab w:val="center" w:pos="4680"/>
          <w:tab w:val="right" w:pos="9360"/>
        </w:tabs>
        <w:ind w:left="720"/>
        <w:contextualSpacing/>
        <w:rPr>
          <w:rFonts w:ascii="Times New Roman" w:hAnsi="Times New Roman" w:cs="Times New Roman"/>
          <w:sz w:val="24"/>
          <w:szCs w:val="24"/>
        </w:rPr>
      </w:pPr>
      <w:r>
        <w:rPr>
          <w:rFonts w:ascii="Times New Roman" w:hAnsi="Times New Roman" w:cs="Times New Roman"/>
          <w:sz w:val="24"/>
          <w:szCs w:val="24"/>
        </w:rPr>
        <w:tab/>
      </w:r>
      <w:r w:rsidR="004050E4">
        <w:rPr>
          <w:rFonts w:ascii="Times New Roman" w:hAnsi="Times New Roman" w:cs="Times New Roman"/>
          <w:sz w:val="24"/>
          <w:szCs w:val="24"/>
        </w:rPr>
        <w:t>Table A-3</w:t>
      </w:r>
      <w:r>
        <w:rPr>
          <w:rFonts w:ascii="Times New Roman" w:hAnsi="Times New Roman" w:cs="Times New Roman"/>
          <w:sz w:val="24"/>
          <w:szCs w:val="24"/>
        </w:rPr>
        <w:t>-LED Resistor Values and Power Ratings</w:t>
      </w:r>
    </w:p>
    <w:tbl>
      <w:tblPr>
        <w:tblStyle w:val="TableGrid"/>
        <w:tblW w:w="0" w:type="auto"/>
        <w:tblInd w:w="1638" w:type="dxa"/>
        <w:tblLook w:val="04A0"/>
      </w:tblPr>
      <w:tblGrid>
        <w:gridCol w:w="1958"/>
        <w:gridCol w:w="1732"/>
        <w:gridCol w:w="1530"/>
        <w:gridCol w:w="1440"/>
      </w:tblGrid>
      <w:tr w:rsidR="00C941E1" w:rsidTr="002759CC">
        <w:tc>
          <w:tcPr>
            <w:tcW w:w="1958" w:type="dxa"/>
          </w:tcPr>
          <w:p w:rsidR="00C941E1" w:rsidRDefault="00C941E1" w:rsidP="0013191E">
            <w:pPr>
              <w:tabs>
                <w:tab w:val="center" w:pos="4680"/>
                <w:tab w:val="right" w:pos="9360"/>
              </w:tabs>
              <w:contextualSpacing/>
              <w:jc w:val="center"/>
              <w:rPr>
                <w:rFonts w:ascii="Times New Roman" w:hAnsi="Times New Roman" w:cs="Times New Roman"/>
                <w:sz w:val="24"/>
                <w:szCs w:val="24"/>
              </w:rPr>
            </w:pPr>
            <w:r>
              <w:rPr>
                <w:rFonts w:ascii="Times New Roman" w:hAnsi="Times New Roman" w:cs="Times New Roman"/>
                <w:sz w:val="24"/>
                <w:szCs w:val="24"/>
              </w:rPr>
              <w:t>Resistor</w:t>
            </w:r>
          </w:p>
        </w:tc>
        <w:tc>
          <w:tcPr>
            <w:tcW w:w="1732" w:type="dxa"/>
          </w:tcPr>
          <w:p w:rsidR="00C941E1" w:rsidRDefault="00C941E1" w:rsidP="0013191E">
            <w:pPr>
              <w:tabs>
                <w:tab w:val="center" w:pos="4680"/>
                <w:tab w:val="right" w:pos="9360"/>
              </w:tabs>
              <w:contextualSpacing/>
              <w:jc w:val="center"/>
              <w:rPr>
                <w:rFonts w:ascii="Times New Roman" w:hAnsi="Times New Roman" w:cs="Times New Roman"/>
                <w:sz w:val="24"/>
                <w:szCs w:val="24"/>
              </w:rPr>
            </w:pPr>
            <w:r>
              <w:rPr>
                <w:rFonts w:ascii="Times New Roman" w:hAnsi="Times New Roman" w:cs="Times New Roman"/>
                <w:sz w:val="24"/>
                <w:szCs w:val="24"/>
              </w:rPr>
              <w:t>Value (Ohms)</w:t>
            </w:r>
          </w:p>
        </w:tc>
        <w:tc>
          <w:tcPr>
            <w:tcW w:w="1530" w:type="dxa"/>
          </w:tcPr>
          <w:p w:rsidR="00C941E1" w:rsidRDefault="00C941E1" w:rsidP="0013191E">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LED Current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w:t>
            </w:r>
          </w:p>
        </w:tc>
        <w:tc>
          <w:tcPr>
            <w:tcW w:w="1440" w:type="dxa"/>
          </w:tcPr>
          <w:p w:rsidR="00C941E1" w:rsidRDefault="00C941E1" w:rsidP="0013191E">
            <w:pPr>
              <w:tabs>
                <w:tab w:val="center" w:pos="4680"/>
                <w:tab w:val="right" w:pos="9360"/>
              </w:tabs>
              <w:contextualSpacing/>
              <w:rPr>
                <w:rFonts w:ascii="Times New Roman" w:hAnsi="Times New Roman" w:cs="Times New Roman"/>
                <w:sz w:val="24"/>
                <w:szCs w:val="24"/>
              </w:rPr>
            </w:pPr>
            <w:r>
              <w:rPr>
                <w:rFonts w:ascii="Times New Roman" w:hAnsi="Times New Roman" w:cs="Times New Roman"/>
                <w:sz w:val="24"/>
                <w:szCs w:val="24"/>
              </w:rPr>
              <w:t>Power Rating (W)</w:t>
            </w:r>
          </w:p>
        </w:tc>
      </w:tr>
      <w:tr w:rsidR="00C941E1" w:rsidTr="002759CC">
        <w:tc>
          <w:tcPr>
            <w:tcW w:w="1958" w:type="dxa"/>
          </w:tcPr>
          <w:p w:rsidR="00C941E1" w:rsidRDefault="00C941E1" w:rsidP="0013191E">
            <w:pPr>
              <w:tabs>
                <w:tab w:val="center" w:pos="4680"/>
                <w:tab w:val="right" w:pos="9360"/>
              </w:tabs>
              <w:contextualSpacing/>
              <w:jc w:val="center"/>
              <w:rPr>
                <w:rFonts w:ascii="Times New Roman" w:hAnsi="Times New Roman" w:cs="Times New Roman"/>
                <w:sz w:val="24"/>
                <w:szCs w:val="24"/>
              </w:rPr>
            </w:pPr>
            <w:r>
              <w:rPr>
                <w:rFonts w:ascii="Times New Roman" w:hAnsi="Times New Roman" w:cs="Times New Roman"/>
                <w:sz w:val="24"/>
                <w:szCs w:val="24"/>
              </w:rPr>
              <w:t>R1</w:t>
            </w:r>
          </w:p>
        </w:tc>
        <w:tc>
          <w:tcPr>
            <w:tcW w:w="1732"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530"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440" w:type="dxa"/>
          </w:tcPr>
          <w:p w:rsidR="00C941E1" w:rsidRDefault="00C941E1" w:rsidP="0013191E">
            <w:pPr>
              <w:tabs>
                <w:tab w:val="center" w:pos="4680"/>
                <w:tab w:val="right" w:pos="9360"/>
              </w:tabs>
              <w:contextualSpacing/>
              <w:rPr>
                <w:rFonts w:ascii="Times New Roman" w:hAnsi="Times New Roman" w:cs="Times New Roman"/>
                <w:sz w:val="24"/>
                <w:szCs w:val="24"/>
              </w:rPr>
            </w:pPr>
          </w:p>
        </w:tc>
      </w:tr>
      <w:tr w:rsidR="00C941E1" w:rsidTr="002759CC">
        <w:tc>
          <w:tcPr>
            <w:tcW w:w="1958" w:type="dxa"/>
          </w:tcPr>
          <w:p w:rsidR="00C941E1" w:rsidRDefault="00C941E1" w:rsidP="0013191E">
            <w:pPr>
              <w:tabs>
                <w:tab w:val="center" w:pos="4680"/>
                <w:tab w:val="right" w:pos="9360"/>
              </w:tabs>
              <w:contextualSpacing/>
              <w:jc w:val="center"/>
              <w:rPr>
                <w:rFonts w:ascii="Times New Roman" w:hAnsi="Times New Roman" w:cs="Times New Roman"/>
                <w:sz w:val="24"/>
                <w:szCs w:val="24"/>
              </w:rPr>
            </w:pPr>
            <w:r>
              <w:rPr>
                <w:rFonts w:ascii="Times New Roman" w:hAnsi="Times New Roman" w:cs="Times New Roman"/>
                <w:sz w:val="24"/>
                <w:szCs w:val="24"/>
              </w:rPr>
              <w:t>R2</w:t>
            </w:r>
          </w:p>
        </w:tc>
        <w:tc>
          <w:tcPr>
            <w:tcW w:w="1732"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530"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440" w:type="dxa"/>
          </w:tcPr>
          <w:p w:rsidR="00C941E1" w:rsidRDefault="00C941E1" w:rsidP="0013191E">
            <w:pPr>
              <w:tabs>
                <w:tab w:val="center" w:pos="4680"/>
                <w:tab w:val="right" w:pos="9360"/>
              </w:tabs>
              <w:contextualSpacing/>
              <w:rPr>
                <w:rFonts w:ascii="Times New Roman" w:hAnsi="Times New Roman" w:cs="Times New Roman"/>
                <w:sz w:val="24"/>
                <w:szCs w:val="24"/>
              </w:rPr>
            </w:pPr>
          </w:p>
        </w:tc>
      </w:tr>
      <w:tr w:rsidR="00C941E1" w:rsidTr="002759CC">
        <w:tc>
          <w:tcPr>
            <w:tcW w:w="1958" w:type="dxa"/>
          </w:tcPr>
          <w:p w:rsidR="00C941E1" w:rsidRDefault="00C941E1" w:rsidP="0013191E">
            <w:pPr>
              <w:tabs>
                <w:tab w:val="center" w:pos="4680"/>
                <w:tab w:val="right" w:pos="9360"/>
              </w:tabs>
              <w:contextualSpacing/>
              <w:jc w:val="center"/>
              <w:rPr>
                <w:rFonts w:ascii="Times New Roman" w:hAnsi="Times New Roman" w:cs="Times New Roman"/>
                <w:sz w:val="24"/>
                <w:szCs w:val="24"/>
              </w:rPr>
            </w:pPr>
            <w:r>
              <w:rPr>
                <w:rFonts w:ascii="Times New Roman" w:hAnsi="Times New Roman" w:cs="Times New Roman"/>
                <w:sz w:val="24"/>
                <w:szCs w:val="24"/>
              </w:rPr>
              <w:t>R3</w:t>
            </w:r>
          </w:p>
        </w:tc>
        <w:tc>
          <w:tcPr>
            <w:tcW w:w="1732"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530"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440" w:type="dxa"/>
          </w:tcPr>
          <w:p w:rsidR="00C941E1" w:rsidRDefault="00C941E1" w:rsidP="0013191E">
            <w:pPr>
              <w:tabs>
                <w:tab w:val="center" w:pos="4680"/>
                <w:tab w:val="right" w:pos="9360"/>
              </w:tabs>
              <w:contextualSpacing/>
              <w:rPr>
                <w:rFonts w:ascii="Times New Roman" w:hAnsi="Times New Roman" w:cs="Times New Roman"/>
                <w:sz w:val="24"/>
                <w:szCs w:val="24"/>
              </w:rPr>
            </w:pPr>
          </w:p>
        </w:tc>
      </w:tr>
      <w:tr w:rsidR="00C941E1" w:rsidTr="002759CC">
        <w:tc>
          <w:tcPr>
            <w:tcW w:w="1958" w:type="dxa"/>
          </w:tcPr>
          <w:p w:rsidR="00C941E1" w:rsidRDefault="00C941E1" w:rsidP="0013191E">
            <w:pPr>
              <w:tabs>
                <w:tab w:val="center" w:pos="4680"/>
                <w:tab w:val="right" w:pos="9360"/>
              </w:tabs>
              <w:contextualSpacing/>
              <w:jc w:val="center"/>
              <w:rPr>
                <w:rFonts w:ascii="Times New Roman" w:hAnsi="Times New Roman" w:cs="Times New Roman"/>
                <w:sz w:val="24"/>
                <w:szCs w:val="24"/>
              </w:rPr>
            </w:pPr>
            <w:r>
              <w:rPr>
                <w:rFonts w:ascii="Times New Roman" w:hAnsi="Times New Roman" w:cs="Times New Roman"/>
                <w:sz w:val="24"/>
                <w:szCs w:val="24"/>
              </w:rPr>
              <w:t>R4</w:t>
            </w:r>
          </w:p>
        </w:tc>
        <w:tc>
          <w:tcPr>
            <w:tcW w:w="1732"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530" w:type="dxa"/>
          </w:tcPr>
          <w:p w:rsidR="00C941E1" w:rsidRDefault="00C941E1" w:rsidP="0013191E">
            <w:pPr>
              <w:tabs>
                <w:tab w:val="center" w:pos="4680"/>
                <w:tab w:val="right" w:pos="9360"/>
              </w:tabs>
              <w:contextualSpacing/>
              <w:rPr>
                <w:rFonts w:ascii="Times New Roman" w:hAnsi="Times New Roman" w:cs="Times New Roman"/>
                <w:sz w:val="24"/>
                <w:szCs w:val="24"/>
              </w:rPr>
            </w:pPr>
          </w:p>
        </w:tc>
        <w:tc>
          <w:tcPr>
            <w:tcW w:w="1440" w:type="dxa"/>
          </w:tcPr>
          <w:p w:rsidR="00C941E1" w:rsidRDefault="00C941E1" w:rsidP="0013191E">
            <w:pPr>
              <w:tabs>
                <w:tab w:val="center" w:pos="4680"/>
                <w:tab w:val="right" w:pos="9360"/>
              </w:tabs>
              <w:contextualSpacing/>
              <w:rPr>
                <w:rFonts w:ascii="Times New Roman" w:hAnsi="Times New Roman" w:cs="Times New Roman"/>
                <w:sz w:val="24"/>
                <w:szCs w:val="24"/>
              </w:rPr>
            </w:pPr>
          </w:p>
        </w:tc>
      </w:tr>
    </w:tbl>
    <w:p w:rsidR="0013191E" w:rsidRDefault="0013191E" w:rsidP="0013191E">
      <w:pPr>
        <w:tabs>
          <w:tab w:val="center" w:pos="4680"/>
          <w:tab w:val="right" w:pos="9360"/>
        </w:tabs>
        <w:ind w:left="720"/>
        <w:contextualSpacing/>
        <w:rPr>
          <w:rFonts w:ascii="Times New Roman" w:hAnsi="Times New Roman" w:cs="Times New Roman"/>
          <w:sz w:val="24"/>
          <w:szCs w:val="24"/>
        </w:rPr>
      </w:pPr>
    </w:p>
    <w:p w:rsidR="001205DE" w:rsidRDefault="001205DE" w:rsidP="0013191E">
      <w:pPr>
        <w:tabs>
          <w:tab w:val="center" w:pos="4680"/>
          <w:tab w:val="right" w:pos="9360"/>
        </w:tabs>
        <w:ind w:left="720"/>
        <w:contextualSpacing/>
        <w:rPr>
          <w:rFonts w:ascii="Times New Roman" w:hAnsi="Times New Roman" w:cs="Times New Roman"/>
          <w:sz w:val="24"/>
          <w:szCs w:val="24"/>
        </w:rPr>
      </w:pPr>
    </w:p>
    <w:p w:rsidR="001205DE" w:rsidRDefault="00A27CF6" w:rsidP="0013191E">
      <w:pPr>
        <w:tabs>
          <w:tab w:val="center" w:pos="4680"/>
          <w:tab w:val="right" w:pos="9360"/>
        </w:tabs>
        <w:ind w:left="720"/>
        <w:contextualSpacing/>
      </w:pPr>
      <w:r>
        <w:lastRenderedPageBreak/>
        <w:tab/>
      </w:r>
      <w:r w:rsidR="001205DE">
        <w:object w:dxaOrig="7595" w:dyaOrig="11520">
          <v:shape id="_x0000_i1050" type="#_x0000_t75" style="width:380.2pt;height:8in" o:ole="">
            <v:imagedata r:id="rId61" o:title=""/>
          </v:shape>
          <o:OLEObject Type="Embed" ProgID="Visio.Drawing.11" ShapeID="_x0000_i1050" DrawAspect="Content" ObjectID="_1577608794" r:id="rId62"/>
        </w:object>
      </w:r>
    </w:p>
    <w:p w:rsidR="001A1779" w:rsidRDefault="001205DE" w:rsidP="0013191E">
      <w:pPr>
        <w:tabs>
          <w:tab w:val="center" w:pos="4680"/>
          <w:tab w:val="right" w:pos="9360"/>
        </w:tabs>
        <w:ind w:left="720"/>
        <w:contextualSpacing/>
        <w:rPr>
          <w:rFonts w:ascii="Times New Roman" w:hAnsi="Times New Roman" w:cs="Times New Roman"/>
          <w:sz w:val="24"/>
          <w:szCs w:val="24"/>
        </w:rPr>
      </w:pPr>
      <w:r>
        <w:rPr>
          <w:rFonts w:ascii="Times New Roman" w:hAnsi="Times New Roman" w:cs="Times New Roman"/>
          <w:sz w:val="24"/>
          <w:szCs w:val="24"/>
        </w:rPr>
        <w:tab/>
      </w:r>
      <w:r w:rsidRPr="001205DE">
        <w:rPr>
          <w:rFonts w:ascii="Times New Roman" w:hAnsi="Times New Roman" w:cs="Times New Roman"/>
          <w:sz w:val="24"/>
          <w:szCs w:val="24"/>
        </w:rPr>
        <w:t xml:space="preserve">Figure A1.  </w:t>
      </w:r>
      <w:proofErr w:type="spellStart"/>
      <w:r w:rsidRPr="001205DE">
        <w:rPr>
          <w:rFonts w:ascii="Times New Roman" w:hAnsi="Times New Roman" w:cs="Times New Roman"/>
          <w:sz w:val="24"/>
          <w:szCs w:val="24"/>
        </w:rPr>
        <w:t>LabVIEW</w:t>
      </w:r>
      <w:proofErr w:type="spellEnd"/>
      <w:r w:rsidRPr="001205DE">
        <w:rPr>
          <w:rFonts w:ascii="Times New Roman" w:hAnsi="Times New Roman" w:cs="Times New Roman"/>
          <w:sz w:val="24"/>
          <w:szCs w:val="24"/>
        </w:rPr>
        <w:t xml:space="preserve"> Program Flow Chart</w:t>
      </w:r>
    </w:p>
    <w:p w:rsidR="001A1779" w:rsidRDefault="001A1779">
      <w:pPr>
        <w:rPr>
          <w:rFonts w:ascii="Times New Roman" w:hAnsi="Times New Roman" w:cs="Times New Roman"/>
          <w:sz w:val="24"/>
          <w:szCs w:val="24"/>
        </w:rPr>
      </w:pPr>
      <w:r>
        <w:rPr>
          <w:rFonts w:ascii="Times New Roman" w:hAnsi="Times New Roman" w:cs="Times New Roman"/>
          <w:sz w:val="24"/>
          <w:szCs w:val="24"/>
        </w:rPr>
        <w:br w:type="page"/>
      </w:r>
    </w:p>
    <w:p w:rsidR="001205DE" w:rsidRDefault="001A1779" w:rsidP="001A1779">
      <w:pPr>
        <w:tabs>
          <w:tab w:val="center" w:pos="4680"/>
          <w:tab w:val="right" w:pos="9360"/>
        </w:tabs>
        <w:ind w:left="720"/>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Appendix A –Data Acquisition Interface </w:t>
      </w:r>
      <w:proofErr w:type="spellStart"/>
      <w:r>
        <w:rPr>
          <w:rFonts w:ascii="Times New Roman" w:hAnsi="Times New Roman" w:cs="Times New Roman"/>
          <w:sz w:val="24"/>
          <w:szCs w:val="24"/>
        </w:rPr>
        <w:t>Pinouts</w:t>
      </w:r>
      <w:proofErr w:type="spellEnd"/>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r w:rsidRPr="001A1779">
        <w:rPr>
          <w:rFonts w:ascii="Times New Roman" w:hAnsi="Times New Roman" w:cs="Times New Roman"/>
          <w:noProof/>
          <w:sz w:val="24"/>
          <w:szCs w:val="24"/>
        </w:rPr>
        <w:drawing>
          <wp:inline distT="0" distB="0" distL="0" distR="0">
            <wp:extent cx="3486150" cy="45886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srcRect/>
                    <a:stretch>
                      <a:fillRect/>
                    </a:stretch>
                  </pic:blipFill>
                  <pic:spPr bwMode="auto">
                    <a:xfrm>
                      <a:off x="0" y="0"/>
                      <a:ext cx="3486150" cy="4588697"/>
                    </a:xfrm>
                    <a:prstGeom prst="rect">
                      <a:avLst/>
                    </a:prstGeom>
                    <a:noFill/>
                    <a:ln w="9525">
                      <a:noFill/>
                      <a:miter lim="800000"/>
                      <a:headEnd/>
                      <a:tailEnd/>
                    </a:ln>
                  </pic:spPr>
                </pic:pic>
              </a:graphicData>
            </a:graphic>
          </wp:inline>
        </w:drawing>
      </w:r>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r w:rsidRPr="001A1779">
        <w:rPr>
          <w:rFonts w:ascii="Times New Roman" w:hAnsi="Times New Roman" w:cs="Times New Roman"/>
          <w:noProof/>
          <w:sz w:val="24"/>
          <w:szCs w:val="24"/>
        </w:rPr>
        <w:drawing>
          <wp:inline distT="0" distB="0" distL="0" distR="0">
            <wp:extent cx="1397000" cy="2425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srcRect/>
                    <a:stretch>
                      <a:fillRect/>
                    </a:stretch>
                  </pic:blipFill>
                  <pic:spPr bwMode="auto">
                    <a:xfrm>
                      <a:off x="0" y="0"/>
                      <a:ext cx="1397000" cy="2425700"/>
                    </a:xfrm>
                    <a:prstGeom prst="rect">
                      <a:avLst/>
                    </a:prstGeom>
                    <a:noFill/>
                    <a:ln w="9525">
                      <a:noFill/>
                      <a:miter lim="800000"/>
                      <a:headEnd/>
                      <a:tailEnd/>
                    </a:ln>
                  </pic:spPr>
                </pic:pic>
              </a:graphicData>
            </a:graphic>
          </wp:inline>
        </w:drawing>
      </w:r>
    </w:p>
    <w:p w:rsidR="001A1779" w:rsidRDefault="001A1779">
      <w:pPr>
        <w:rPr>
          <w:rFonts w:ascii="Times New Roman" w:hAnsi="Times New Roman" w:cs="Times New Roman"/>
          <w:sz w:val="24"/>
          <w:szCs w:val="24"/>
        </w:rPr>
      </w:pPr>
      <w:r>
        <w:rPr>
          <w:rFonts w:ascii="Times New Roman" w:hAnsi="Times New Roman" w:cs="Times New Roman"/>
          <w:sz w:val="24"/>
          <w:szCs w:val="24"/>
        </w:rPr>
        <w:br w:type="page"/>
      </w:r>
    </w:p>
    <w:p w:rsidR="001A1779" w:rsidRDefault="001A1779" w:rsidP="001A1779">
      <w:pPr>
        <w:spacing w:before="100" w:beforeAutospacing="1" w:after="100" w:afterAutospacing="1"/>
        <w:outlineLvl w:val="0"/>
        <w:rPr>
          <w:rFonts w:eastAsia="Times New Roman" w:cs="Times New Roman"/>
          <w:b/>
          <w:bCs/>
          <w:kern w:val="36"/>
          <w:sz w:val="48"/>
          <w:szCs w:val="48"/>
        </w:rPr>
      </w:pPr>
      <w:r w:rsidRPr="00EF780B">
        <w:rPr>
          <w:rFonts w:eastAsia="Times New Roman" w:cs="Times New Roman"/>
          <w:b/>
          <w:bCs/>
          <w:kern w:val="36"/>
          <w:sz w:val="48"/>
          <w:szCs w:val="48"/>
        </w:rPr>
        <w:lastRenderedPageBreak/>
        <w:t xml:space="preserve">68-Pin MIO I/O Connector </w:t>
      </w:r>
      <w:proofErr w:type="spellStart"/>
      <w:r w:rsidRPr="00EF780B">
        <w:rPr>
          <w:rFonts w:eastAsia="Times New Roman" w:cs="Times New Roman"/>
          <w:b/>
          <w:bCs/>
          <w:kern w:val="36"/>
          <w:sz w:val="48"/>
          <w:szCs w:val="48"/>
        </w:rPr>
        <w:t>Pinout</w:t>
      </w:r>
      <w:proofErr w:type="spellEnd"/>
    </w:p>
    <w:p w:rsidR="001A1779" w:rsidRDefault="001A1779" w:rsidP="001A1779">
      <w:pPr>
        <w:spacing w:before="100" w:beforeAutospacing="1" w:after="100" w:afterAutospacing="1"/>
        <w:outlineLvl w:val="0"/>
        <w:rPr>
          <w:rFonts w:eastAsia="Times New Roman" w:cs="Times New Roman"/>
          <w:szCs w:val="24"/>
        </w:rPr>
      </w:pPr>
      <w:r w:rsidRPr="00EF780B">
        <w:rPr>
          <w:rFonts w:eastAsia="Times New Roman" w:cs="Times New Roman"/>
          <w:szCs w:val="24"/>
        </w:rPr>
        <w:t xml:space="preserve">This figure shows the </w:t>
      </w:r>
      <w:proofErr w:type="spellStart"/>
      <w:r w:rsidRPr="00EF780B">
        <w:rPr>
          <w:rFonts w:eastAsia="Times New Roman" w:cs="Times New Roman"/>
          <w:szCs w:val="24"/>
        </w:rPr>
        <w:t>pinout</w:t>
      </w:r>
      <w:proofErr w:type="spellEnd"/>
      <w:r w:rsidRPr="00EF780B">
        <w:rPr>
          <w:rFonts w:eastAsia="Times New Roman" w:cs="Times New Roman"/>
          <w:szCs w:val="24"/>
        </w:rPr>
        <w:t xml:space="preserve"> of 68-pin B Series and E Series devices. If you are using the R6850 or SH6850 cable assemblies with 68-pin E Series devices, refer to the</w:t>
      </w:r>
      <w:hyperlink r:id="rId65" w:history="1">
        <w:r w:rsidRPr="00EF780B">
          <w:rPr>
            <w:rFonts w:eastAsia="Times New Roman" w:cs="Times New Roman"/>
            <w:color w:val="0000FF"/>
            <w:szCs w:val="24"/>
            <w:u w:val="single"/>
          </w:rPr>
          <w:t>50-Pin MIO</w:t>
        </w:r>
      </w:hyperlink>
      <w:r w:rsidRPr="00EF780B">
        <w:rPr>
          <w:rFonts w:eastAsia="Times New Roman" w:cs="Times New Roman"/>
          <w:szCs w:val="24"/>
        </w:rPr>
        <w:t xml:space="preserve"> </w:t>
      </w:r>
      <w:proofErr w:type="spellStart"/>
      <w:r w:rsidRPr="00EF780B">
        <w:rPr>
          <w:rFonts w:eastAsia="Times New Roman" w:cs="Times New Roman"/>
          <w:szCs w:val="24"/>
        </w:rPr>
        <w:t>pinout</w:t>
      </w:r>
      <w:proofErr w:type="spellEnd"/>
      <w:r w:rsidRPr="00EF780B">
        <w:rPr>
          <w:rFonts w:eastAsia="Times New Roman" w:cs="Times New Roman"/>
          <w:szCs w:val="24"/>
        </w:rPr>
        <w:t>.</w:t>
      </w:r>
    </w:p>
    <w:p w:rsidR="001A1779" w:rsidRPr="00EF780B" w:rsidRDefault="001A1779" w:rsidP="001A1779">
      <w:pPr>
        <w:spacing w:before="100" w:beforeAutospacing="1" w:after="100" w:afterAutospacing="1"/>
        <w:jc w:val="center"/>
        <w:rPr>
          <w:rFonts w:eastAsia="Times New Roman" w:cs="Times New Roman"/>
          <w:szCs w:val="24"/>
        </w:rPr>
      </w:pPr>
      <w:r w:rsidRPr="00EF780B">
        <w:rPr>
          <w:noProof/>
          <w:szCs w:val="24"/>
        </w:rPr>
        <w:drawing>
          <wp:inline distT="0" distB="0" distL="0" distR="0">
            <wp:extent cx="2501900" cy="53594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cstate="print"/>
                    <a:srcRect/>
                    <a:stretch>
                      <a:fillRect/>
                    </a:stretch>
                  </pic:blipFill>
                  <pic:spPr bwMode="auto">
                    <a:xfrm>
                      <a:off x="0" y="0"/>
                      <a:ext cx="2501900" cy="53594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81"/>
        <w:gridCol w:w="6867"/>
      </w:tblGrid>
      <w:tr w:rsidR="001A1779" w:rsidRPr="001A1779" w:rsidTr="00A87829">
        <w:trPr>
          <w:tblCellSpacing w:w="15" w:type="dxa"/>
        </w:trPr>
        <w:tc>
          <w:tcPr>
            <w:tcW w:w="0" w:type="auto"/>
            <w:vAlign w:val="center"/>
            <w:hideMark/>
          </w:tcPr>
          <w:p w:rsidR="001A1779" w:rsidRPr="001A1779" w:rsidRDefault="001A1779" w:rsidP="00A87829">
            <w:pPr>
              <w:contextualSpacing/>
              <w:rPr>
                <w:rFonts w:eastAsia="Times New Roman" w:cs="Times New Roman"/>
                <w:sz w:val="20"/>
                <w:szCs w:val="20"/>
              </w:rPr>
            </w:pPr>
          </w:p>
        </w:tc>
        <w:tc>
          <w:tcPr>
            <w:tcW w:w="0" w:type="auto"/>
            <w:vAlign w:val="center"/>
            <w:hideMark/>
          </w:tcPr>
          <w:p w:rsidR="001A1779" w:rsidRPr="001A1779" w:rsidRDefault="001A1779" w:rsidP="00A87829">
            <w:pPr>
              <w:contextualSpacing/>
              <w:rPr>
                <w:rFonts w:eastAsia="Times New Roman" w:cs="Times New Roman"/>
                <w:sz w:val="20"/>
                <w:szCs w:val="20"/>
              </w:rPr>
            </w:pPr>
            <w:r w:rsidRPr="001A1779">
              <w:rPr>
                <w:rFonts w:eastAsia="Times New Roman" w:cs="Times New Roman"/>
                <w:b/>
                <w:bCs/>
                <w:sz w:val="20"/>
                <w:szCs w:val="20"/>
              </w:rPr>
              <w:t>Note</w:t>
            </w:r>
            <w:proofErr w:type="gramStart"/>
            <w:r w:rsidRPr="001A1779">
              <w:rPr>
                <w:rFonts w:eastAsia="Times New Roman" w:cs="Times New Roman"/>
                <w:sz w:val="20"/>
                <w:szCs w:val="20"/>
              </w:rPr>
              <w:t>  Further</w:t>
            </w:r>
            <w:proofErr w:type="gramEnd"/>
            <w:r w:rsidRPr="001A1779">
              <w:rPr>
                <w:rFonts w:eastAsia="Times New Roman" w:cs="Times New Roman"/>
                <w:sz w:val="20"/>
                <w:szCs w:val="20"/>
              </w:rPr>
              <w:t xml:space="preserve"> documentation for the B Series devices is located in the </w:t>
            </w:r>
            <w:r w:rsidRPr="001A1779">
              <w:rPr>
                <w:rFonts w:eastAsia="Times New Roman" w:cs="Times New Roman"/>
                <w:i/>
                <w:iCs/>
                <w:sz w:val="20"/>
                <w:szCs w:val="20"/>
              </w:rPr>
              <w:t>E Series Help</w:t>
            </w:r>
            <w:r w:rsidRPr="001A1779">
              <w:rPr>
                <w:rFonts w:eastAsia="Times New Roman" w:cs="Times New Roman"/>
                <w:sz w:val="20"/>
                <w:szCs w:val="20"/>
              </w:rPr>
              <w:t>.</w:t>
            </w:r>
          </w:p>
        </w:tc>
      </w:tr>
    </w:tbl>
    <w:p w:rsidR="001A1779" w:rsidRPr="001A1779" w:rsidRDefault="001A1779" w:rsidP="001A1779">
      <w:pPr>
        <w:contextualSpacing/>
        <w:rPr>
          <w:rFonts w:eastAsia="Times New Roman" w:cs="Times New Roman"/>
          <w:vanish/>
          <w:sz w:val="20"/>
          <w:szCs w:val="20"/>
        </w:rPr>
      </w:pPr>
    </w:p>
    <w:tbl>
      <w:tblPr>
        <w:tblW w:w="0" w:type="auto"/>
        <w:tblCellSpacing w:w="15" w:type="dxa"/>
        <w:tblCellMar>
          <w:top w:w="15" w:type="dxa"/>
          <w:left w:w="15" w:type="dxa"/>
          <w:bottom w:w="15" w:type="dxa"/>
          <w:right w:w="15" w:type="dxa"/>
        </w:tblCellMar>
        <w:tblLook w:val="04A0"/>
      </w:tblPr>
      <w:tblGrid>
        <w:gridCol w:w="555"/>
        <w:gridCol w:w="8895"/>
      </w:tblGrid>
      <w:tr w:rsidR="001A1779" w:rsidRPr="001A1779" w:rsidTr="00A87829">
        <w:trPr>
          <w:tblCellSpacing w:w="15" w:type="dxa"/>
        </w:trPr>
        <w:tc>
          <w:tcPr>
            <w:tcW w:w="0" w:type="auto"/>
            <w:vAlign w:val="center"/>
            <w:hideMark/>
          </w:tcPr>
          <w:p w:rsidR="001A1779" w:rsidRPr="001A1779" w:rsidRDefault="009C18AE" w:rsidP="00A87829">
            <w:pPr>
              <w:contextualSpacing/>
              <w:rPr>
                <w:rFonts w:eastAsia="Times New Roman" w:cs="Times New Roman"/>
                <w:sz w:val="20"/>
                <w:szCs w:val="20"/>
              </w:rPr>
            </w:pPr>
            <w:r w:rsidRPr="009C18AE">
              <w:rPr>
                <w:rFonts w:eastAsia="Times New Roman" w:cs="Times New Roman"/>
                <w:sz w:val="20"/>
                <w:szCs w:val="20"/>
              </w:rPr>
              <w:pict>
                <v:shape id="_x0000_i1051" type="#_x0000_t75" alt="" style="width:24pt;height:24pt"/>
              </w:pict>
            </w:r>
          </w:p>
        </w:tc>
        <w:tc>
          <w:tcPr>
            <w:tcW w:w="0" w:type="auto"/>
            <w:vAlign w:val="center"/>
            <w:hideMark/>
          </w:tcPr>
          <w:p w:rsidR="001A1779" w:rsidRPr="001A1779" w:rsidRDefault="001A1779" w:rsidP="00A87829">
            <w:pPr>
              <w:contextualSpacing/>
              <w:rPr>
                <w:rFonts w:eastAsia="Times New Roman" w:cs="Times New Roman"/>
                <w:sz w:val="20"/>
                <w:szCs w:val="20"/>
              </w:rPr>
            </w:pPr>
            <w:r w:rsidRPr="001A1779">
              <w:rPr>
                <w:rFonts w:eastAsia="Times New Roman" w:cs="Times New Roman"/>
                <w:b/>
                <w:bCs/>
                <w:sz w:val="20"/>
                <w:szCs w:val="20"/>
              </w:rPr>
              <w:t>Note</w:t>
            </w:r>
            <w:proofErr w:type="gramStart"/>
            <w:r w:rsidRPr="001A1779">
              <w:rPr>
                <w:rFonts w:eastAsia="Times New Roman" w:cs="Times New Roman"/>
                <w:sz w:val="20"/>
                <w:szCs w:val="20"/>
              </w:rPr>
              <w:t>  Some</w:t>
            </w:r>
            <w:proofErr w:type="gramEnd"/>
            <w:r w:rsidRPr="001A1779">
              <w:rPr>
                <w:rFonts w:eastAsia="Times New Roman" w:cs="Times New Roman"/>
                <w:sz w:val="20"/>
                <w:szCs w:val="20"/>
              </w:rPr>
              <w:t xml:space="preserve"> hardware accessories may not yet reflect the revised terminal names. If you are using an E Series device in Traditional NI-DAQ (Legacy), refer to the </w:t>
            </w:r>
            <w:hyperlink r:id="rId67" w:history="1">
              <w:r w:rsidRPr="001A1779">
                <w:rPr>
                  <w:rFonts w:eastAsia="Times New Roman" w:cs="Times New Roman"/>
                  <w:color w:val="0000FF"/>
                  <w:sz w:val="20"/>
                  <w:szCs w:val="20"/>
                  <w:u w:val="single"/>
                </w:rPr>
                <w:t>Terminal Name Equivalents</w:t>
              </w:r>
            </w:hyperlink>
            <w:r w:rsidRPr="001A1779">
              <w:rPr>
                <w:rFonts w:eastAsia="Times New Roman" w:cs="Times New Roman"/>
                <w:sz w:val="20"/>
                <w:szCs w:val="20"/>
              </w:rPr>
              <w:t xml:space="preserve"> table for information on Traditional NI-DAQ (Legacy) signal names.</w:t>
            </w:r>
          </w:p>
        </w:tc>
      </w:tr>
    </w:tbl>
    <w:p w:rsidR="001A1779" w:rsidRPr="001A1779" w:rsidRDefault="001A1779" w:rsidP="001A1779">
      <w:pPr>
        <w:contextualSpacing/>
        <w:rPr>
          <w:rFonts w:eastAsia="Times New Roman" w:cs="Times New Roman"/>
          <w:vanish/>
          <w:sz w:val="20"/>
          <w:szCs w:val="20"/>
        </w:rPr>
      </w:pPr>
    </w:p>
    <w:tbl>
      <w:tblPr>
        <w:tblW w:w="0" w:type="auto"/>
        <w:tblCellSpacing w:w="15" w:type="dxa"/>
        <w:tblCellMar>
          <w:top w:w="15" w:type="dxa"/>
          <w:left w:w="15" w:type="dxa"/>
          <w:bottom w:w="15" w:type="dxa"/>
          <w:right w:w="15" w:type="dxa"/>
        </w:tblCellMar>
        <w:tblLook w:val="04A0"/>
      </w:tblPr>
      <w:tblGrid>
        <w:gridCol w:w="8841"/>
      </w:tblGrid>
      <w:tr w:rsidR="001A1779" w:rsidRPr="001A1779" w:rsidTr="00A87829">
        <w:trPr>
          <w:tblCellSpacing w:w="15" w:type="dxa"/>
        </w:trPr>
        <w:tc>
          <w:tcPr>
            <w:tcW w:w="0" w:type="auto"/>
            <w:vAlign w:val="center"/>
            <w:hideMark/>
          </w:tcPr>
          <w:p w:rsidR="001A1779" w:rsidRPr="001A1779" w:rsidRDefault="001A1779" w:rsidP="00A87829">
            <w:pPr>
              <w:spacing w:before="100" w:beforeAutospacing="1" w:after="100" w:afterAutospacing="1"/>
              <w:contextualSpacing/>
              <w:jc w:val="center"/>
              <w:rPr>
                <w:rFonts w:eastAsia="Times New Roman" w:cs="Times New Roman"/>
                <w:sz w:val="20"/>
                <w:szCs w:val="20"/>
              </w:rPr>
            </w:pPr>
          </w:p>
        </w:tc>
      </w:tr>
      <w:tr w:rsidR="001A1779" w:rsidRPr="001A1779" w:rsidTr="00A87829">
        <w:trPr>
          <w:tblCellSpacing w:w="15" w:type="dxa"/>
        </w:trPr>
        <w:tc>
          <w:tcPr>
            <w:tcW w:w="0" w:type="auto"/>
            <w:vAlign w:val="center"/>
            <w:hideMark/>
          </w:tcPr>
          <w:p w:rsidR="001A1779" w:rsidRPr="001A1779" w:rsidRDefault="001A1779" w:rsidP="00A87829">
            <w:pPr>
              <w:spacing w:before="100" w:beforeAutospacing="1" w:after="100" w:afterAutospacing="1"/>
              <w:contextualSpacing/>
              <w:rPr>
                <w:rFonts w:eastAsia="Times New Roman" w:cs="Times New Roman"/>
                <w:sz w:val="20"/>
                <w:szCs w:val="20"/>
              </w:rPr>
            </w:pPr>
            <w:r w:rsidRPr="001A1779">
              <w:rPr>
                <w:rFonts w:eastAsia="Times New Roman" w:cs="Times New Roman"/>
                <w:sz w:val="20"/>
                <w:szCs w:val="20"/>
                <w:vertAlign w:val="superscript"/>
              </w:rPr>
              <w:t>1</w:t>
            </w:r>
            <w:r w:rsidRPr="001A1779">
              <w:rPr>
                <w:rFonts w:eastAsia="Times New Roman" w:cs="Times New Roman"/>
                <w:sz w:val="20"/>
                <w:szCs w:val="20"/>
              </w:rPr>
              <w:t xml:space="preserve"> No connects appear on pins 20 through 22 of devices that do not support AO or use an external reference.</w:t>
            </w:r>
          </w:p>
          <w:p w:rsidR="001A1779" w:rsidRDefault="001A1779" w:rsidP="00A87829">
            <w:pPr>
              <w:spacing w:before="100" w:beforeAutospacing="1" w:after="100" w:afterAutospacing="1"/>
              <w:contextualSpacing/>
              <w:jc w:val="center"/>
              <w:rPr>
                <w:rFonts w:eastAsia="Times New Roman" w:cs="Times New Roman"/>
                <w:sz w:val="20"/>
                <w:szCs w:val="20"/>
              </w:rPr>
            </w:pPr>
          </w:p>
          <w:p w:rsidR="001A1779" w:rsidRPr="001A1779" w:rsidRDefault="001A1779" w:rsidP="00A87829">
            <w:pPr>
              <w:spacing w:before="100" w:beforeAutospacing="1" w:after="100" w:afterAutospacing="1"/>
              <w:contextualSpacing/>
              <w:jc w:val="center"/>
              <w:rPr>
                <w:rFonts w:eastAsia="Times New Roman" w:cs="Times New Roman"/>
                <w:sz w:val="20"/>
                <w:szCs w:val="20"/>
              </w:rPr>
            </w:pPr>
          </w:p>
          <w:p w:rsidR="001A1779" w:rsidRPr="001A1779" w:rsidRDefault="001A1779" w:rsidP="00A87829">
            <w:pPr>
              <w:spacing w:before="100" w:beforeAutospacing="1" w:after="100" w:afterAutospacing="1"/>
              <w:contextualSpacing/>
              <w:jc w:val="center"/>
              <w:rPr>
                <w:rFonts w:eastAsia="Times New Roman" w:cs="Times New Roman"/>
                <w:sz w:val="20"/>
                <w:szCs w:val="20"/>
              </w:rPr>
            </w:pPr>
            <w:r w:rsidRPr="001A1779">
              <w:rPr>
                <w:rFonts w:eastAsia="Times New Roman" w:cs="Times New Roman"/>
                <w:sz w:val="20"/>
                <w:szCs w:val="20"/>
              </w:rPr>
              <w:lastRenderedPageBreak/>
              <w:t xml:space="preserve">Old Style Labeling of DAQ board </w:t>
            </w:r>
            <w:proofErr w:type="spellStart"/>
            <w:r w:rsidRPr="001A1779">
              <w:rPr>
                <w:rFonts w:eastAsia="Times New Roman" w:cs="Times New Roman"/>
                <w:sz w:val="20"/>
                <w:szCs w:val="20"/>
              </w:rPr>
              <w:t>pinouts</w:t>
            </w:r>
            <w:proofErr w:type="spellEnd"/>
            <w:r w:rsidRPr="001A1779">
              <w:rPr>
                <w:rFonts w:eastAsia="Times New Roman" w:cs="Times New Roman"/>
                <w:sz w:val="20"/>
                <w:szCs w:val="20"/>
              </w:rPr>
              <w:t xml:space="preserve">  PCI 6024E</w:t>
            </w:r>
          </w:p>
        </w:tc>
      </w:tr>
    </w:tbl>
    <w:p w:rsidR="001A1779" w:rsidRDefault="001A1779" w:rsidP="001A1779">
      <w:pPr>
        <w:tabs>
          <w:tab w:val="center" w:pos="4680"/>
          <w:tab w:val="right" w:pos="9360"/>
        </w:tabs>
        <w:ind w:left="720"/>
        <w:contextualSpacing/>
        <w:rPr>
          <w:rFonts w:ascii="Times New Roman" w:hAnsi="Times New Roman" w:cs="Times New Roman"/>
          <w:sz w:val="24"/>
          <w:szCs w:val="24"/>
        </w:rPr>
      </w:pPr>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r w:rsidRPr="001A1779">
        <w:rPr>
          <w:rFonts w:ascii="Times New Roman" w:hAnsi="Times New Roman" w:cs="Times New Roman"/>
          <w:noProof/>
          <w:sz w:val="24"/>
          <w:szCs w:val="24"/>
        </w:rPr>
        <w:drawing>
          <wp:inline distT="0" distB="0" distL="0" distR="0">
            <wp:extent cx="2952750" cy="7310051"/>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srcRect/>
                    <a:stretch>
                      <a:fillRect/>
                    </a:stretch>
                  </pic:blipFill>
                  <pic:spPr bwMode="auto">
                    <a:xfrm>
                      <a:off x="0" y="0"/>
                      <a:ext cx="2952750" cy="7310051"/>
                    </a:xfrm>
                    <a:prstGeom prst="rect">
                      <a:avLst/>
                    </a:prstGeom>
                    <a:noFill/>
                    <a:ln w="9525">
                      <a:noFill/>
                      <a:miter lim="800000"/>
                      <a:headEnd/>
                      <a:tailEnd/>
                    </a:ln>
                  </pic:spPr>
                </pic:pic>
              </a:graphicData>
            </a:graphic>
          </wp:inline>
        </w:drawing>
      </w:r>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p>
    <w:p w:rsidR="001A1779" w:rsidRDefault="001A1779" w:rsidP="001A1779">
      <w:pPr>
        <w:tabs>
          <w:tab w:val="center" w:pos="4680"/>
          <w:tab w:val="right" w:pos="9360"/>
        </w:tabs>
        <w:ind w:left="720"/>
        <w:contextualSpacing/>
        <w:jc w:val="center"/>
        <w:rPr>
          <w:rFonts w:ascii="Times New Roman" w:hAnsi="Times New Roman" w:cs="Times New Roman"/>
          <w:sz w:val="24"/>
          <w:szCs w:val="24"/>
        </w:rPr>
      </w:pPr>
    </w:p>
    <w:p w:rsidR="001A1779" w:rsidRPr="004F079C" w:rsidRDefault="004F079C" w:rsidP="004F079C">
      <w:pPr>
        <w:pStyle w:val="ListParagraph"/>
        <w:tabs>
          <w:tab w:val="left" w:pos="990"/>
          <w:tab w:val="center" w:pos="4680"/>
          <w:tab w:val="right" w:pos="9360"/>
        </w:tabs>
        <w:ind w:left="0"/>
        <w:rPr>
          <w:rFonts w:ascii="Times New Roman" w:hAnsi="Times New Roman" w:cs="Times New Roman"/>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sidR="001A1779" w:rsidRPr="004F079C">
        <w:rPr>
          <w:rFonts w:ascii="Times New Roman" w:hAnsi="Times New Roman" w:cs="Times New Roman"/>
          <w:sz w:val="28"/>
          <w:szCs w:val="28"/>
        </w:rPr>
        <w:t xml:space="preserve">Shielded Connector Block </w:t>
      </w:r>
      <w:proofErr w:type="spellStart"/>
      <w:r w:rsidR="001A1779" w:rsidRPr="004F079C">
        <w:rPr>
          <w:rFonts w:ascii="Times New Roman" w:hAnsi="Times New Roman" w:cs="Times New Roman"/>
          <w:sz w:val="28"/>
          <w:szCs w:val="28"/>
        </w:rPr>
        <w:t>Pinout</w:t>
      </w:r>
      <w:proofErr w:type="spellEnd"/>
    </w:p>
    <w:p w:rsidR="004F079C" w:rsidRPr="004F079C" w:rsidRDefault="004F079C" w:rsidP="004F079C">
      <w:pPr>
        <w:pStyle w:val="ListParagraph"/>
        <w:tabs>
          <w:tab w:val="left" w:pos="990"/>
          <w:tab w:val="center" w:pos="4680"/>
          <w:tab w:val="right" w:pos="9360"/>
        </w:tabs>
        <w:ind w:left="0"/>
        <w:rPr>
          <w:rFonts w:ascii="Times New Roman" w:hAnsi="Times New Roman" w:cs="Times New Roman"/>
          <w:sz w:val="28"/>
          <w:szCs w:val="28"/>
        </w:rPr>
      </w:pPr>
      <w:r w:rsidRPr="004F079C">
        <w:rPr>
          <w:rFonts w:ascii="Times New Roman" w:hAnsi="Times New Roman" w:cs="Times New Roman"/>
          <w:sz w:val="28"/>
          <w:szCs w:val="28"/>
        </w:rPr>
        <w:tab/>
      </w:r>
      <w:r w:rsidRPr="004F079C">
        <w:rPr>
          <w:rFonts w:ascii="Times New Roman" w:hAnsi="Times New Roman" w:cs="Times New Roman"/>
          <w:sz w:val="28"/>
          <w:szCs w:val="28"/>
        </w:rPr>
        <w:tab/>
        <w:t>Most Lab DAQ systems use this configuration</w:t>
      </w:r>
    </w:p>
    <w:p w:rsidR="001A1779" w:rsidRPr="004F079C" w:rsidRDefault="001A1779" w:rsidP="001A1779">
      <w:pPr>
        <w:pStyle w:val="ListParagraph"/>
        <w:tabs>
          <w:tab w:val="left" w:pos="990"/>
          <w:tab w:val="center" w:pos="4680"/>
          <w:tab w:val="right" w:pos="9360"/>
        </w:tabs>
        <w:ind w:left="1170" w:firstLine="2430"/>
        <w:rPr>
          <w:rFonts w:ascii="Times New Roman" w:hAnsi="Times New Roman" w:cs="Times New Roman"/>
          <w:sz w:val="28"/>
          <w:szCs w:val="28"/>
        </w:rPr>
      </w:pPr>
    </w:p>
    <w:p w:rsidR="001A1779" w:rsidRDefault="001A1779" w:rsidP="001A1779">
      <w:pPr>
        <w:pStyle w:val="ListParagraph"/>
        <w:tabs>
          <w:tab w:val="left" w:pos="0"/>
          <w:tab w:val="center" w:pos="4680"/>
          <w:tab w:val="right" w:pos="9360"/>
        </w:tabs>
        <w:ind w:left="0"/>
        <w:jc w:val="center"/>
        <w:rPr>
          <w:rFonts w:ascii="Times New Roman" w:hAnsi="Times New Roman" w:cs="Times New Roman"/>
          <w:sz w:val="24"/>
          <w:szCs w:val="24"/>
        </w:rPr>
      </w:pPr>
      <w:r w:rsidRPr="001A1779">
        <w:rPr>
          <w:rFonts w:ascii="Times New Roman" w:hAnsi="Times New Roman" w:cs="Times New Roman"/>
          <w:noProof/>
          <w:sz w:val="24"/>
          <w:szCs w:val="24"/>
        </w:rPr>
        <w:drawing>
          <wp:inline distT="0" distB="0" distL="0" distR="0">
            <wp:extent cx="6125606" cy="6962273"/>
            <wp:effectExtent l="19050" t="0" r="8494"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9" cstate="print"/>
                    <a:srcRect/>
                    <a:stretch>
                      <a:fillRect/>
                    </a:stretch>
                  </pic:blipFill>
                  <pic:spPr bwMode="auto">
                    <a:xfrm>
                      <a:off x="0" y="0"/>
                      <a:ext cx="6130102" cy="6967383"/>
                    </a:xfrm>
                    <a:prstGeom prst="rect">
                      <a:avLst/>
                    </a:prstGeom>
                    <a:noFill/>
                    <a:ln w="9525">
                      <a:noFill/>
                      <a:miter lim="800000"/>
                      <a:headEnd/>
                      <a:tailEnd/>
                    </a:ln>
                  </pic:spPr>
                </pic:pic>
              </a:graphicData>
            </a:graphic>
          </wp:inline>
        </w:drawing>
      </w:r>
    </w:p>
    <w:p w:rsidR="001A1779" w:rsidRPr="001205DE" w:rsidRDefault="001A1779" w:rsidP="001A1779">
      <w:pPr>
        <w:tabs>
          <w:tab w:val="center" w:pos="4680"/>
          <w:tab w:val="right" w:pos="9360"/>
        </w:tabs>
        <w:ind w:left="720"/>
        <w:contextualSpacing/>
        <w:jc w:val="center"/>
        <w:rPr>
          <w:rFonts w:ascii="Times New Roman" w:hAnsi="Times New Roman" w:cs="Times New Roman"/>
          <w:sz w:val="24"/>
          <w:szCs w:val="24"/>
        </w:rPr>
      </w:pPr>
    </w:p>
    <w:sectPr w:rsidR="001A1779" w:rsidRPr="001205DE" w:rsidSect="0088417F">
      <w:footerReference w:type="default" r:id="rId7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09B" w:rsidRDefault="0050709B" w:rsidP="001F618E">
      <w:pPr>
        <w:spacing w:after="0" w:line="240" w:lineRule="auto"/>
      </w:pPr>
      <w:r>
        <w:separator/>
      </w:r>
    </w:p>
  </w:endnote>
  <w:endnote w:type="continuationSeparator" w:id="0">
    <w:p w:rsidR="0050709B" w:rsidRDefault="0050709B" w:rsidP="001F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8E" w:rsidRPr="001F618E" w:rsidRDefault="001F618E">
    <w:pPr>
      <w:pStyle w:val="Footer"/>
      <w:rPr>
        <w:rFonts w:ascii="Times New Roman" w:hAnsi="Times New Roman" w:cs="Times New Roman"/>
        <w:sz w:val="20"/>
        <w:szCs w:val="20"/>
      </w:rPr>
    </w:pPr>
    <w:r w:rsidRPr="001F618E">
      <w:rPr>
        <w:rFonts w:ascii="Times New Roman" w:hAnsi="Times New Roman" w:cs="Times New Roman"/>
        <w:sz w:val="20"/>
        <w:szCs w:val="20"/>
      </w:rPr>
      <w:t>Spring 2015</w:t>
    </w:r>
    <w:r w:rsidRPr="001F618E">
      <w:rPr>
        <w:rFonts w:ascii="Times New Roman" w:hAnsi="Times New Roman" w:cs="Times New Roman"/>
        <w:sz w:val="20"/>
        <w:szCs w:val="20"/>
      </w:rPr>
      <w:tab/>
    </w:r>
    <w:r w:rsidR="009C18AE" w:rsidRPr="001F618E">
      <w:rPr>
        <w:rFonts w:ascii="Times New Roman" w:hAnsi="Times New Roman" w:cs="Times New Roman"/>
        <w:sz w:val="20"/>
        <w:szCs w:val="20"/>
      </w:rPr>
      <w:fldChar w:fldCharType="begin"/>
    </w:r>
    <w:r w:rsidRPr="001F618E">
      <w:rPr>
        <w:rFonts w:ascii="Times New Roman" w:hAnsi="Times New Roman" w:cs="Times New Roman"/>
        <w:sz w:val="20"/>
        <w:szCs w:val="20"/>
      </w:rPr>
      <w:instrText xml:space="preserve"> PAGE   \* MERGEFORMAT </w:instrText>
    </w:r>
    <w:r w:rsidR="009C18AE" w:rsidRPr="001F618E">
      <w:rPr>
        <w:rFonts w:ascii="Times New Roman" w:hAnsi="Times New Roman" w:cs="Times New Roman"/>
        <w:sz w:val="20"/>
        <w:szCs w:val="20"/>
      </w:rPr>
      <w:fldChar w:fldCharType="separate"/>
    </w:r>
    <w:r w:rsidR="00BE1B0E">
      <w:rPr>
        <w:rFonts w:ascii="Times New Roman" w:hAnsi="Times New Roman" w:cs="Times New Roman"/>
        <w:noProof/>
        <w:sz w:val="20"/>
        <w:szCs w:val="20"/>
      </w:rPr>
      <w:t>1</w:t>
    </w:r>
    <w:r w:rsidR="009C18AE" w:rsidRPr="001F618E">
      <w:rPr>
        <w:rFonts w:ascii="Times New Roman" w:hAnsi="Times New Roman" w:cs="Times New Roman"/>
        <w:sz w:val="20"/>
        <w:szCs w:val="20"/>
      </w:rPr>
      <w:fldChar w:fldCharType="end"/>
    </w:r>
    <w:r w:rsidRPr="001F618E">
      <w:rPr>
        <w:rFonts w:ascii="Times New Roman" w:hAnsi="Times New Roman" w:cs="Times New Roman"/>
        <w:sz w:val="20"/>
        <w:szCs w:val="20"/>
      </w:rPr>
      <w:tab/>
      <w:t>Lab4_ET438.docx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09B" w:rsidRDefault="0050709B" w:rsidP="001F618E">
      <w:pPr>
        <w:spacing w:after="0" w:line="240" w:lineRule="auto"/>
      </w:pPr>
      <w:r>
        <w:separator/>
      </w:r>
    </w:p>
  </w:footnote>
  <w:footnote w:type="continuationSeparator" w:id="0">
    <w:p w:rsidR="0050709B" w:rsidRDefault="0050709B" w:rsidP="001F6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66A"/>
    <w:multiLevelType w:val="hybridMultilevel"/>
    <w:tmpl w:val="E8E8C914"/>
    <w:lvl w:ilvl="0" w:tplc="4F480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B5612"/>
    <w:multiLevelType w:val="hybridMultilevel"/>
    <w:tmpl w:val="39B419DE"/>
    <w:lvl w:ilvl="0" w:tplc="51D8427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5659505C"/>
    <w:multiLevelType w:val="hybridMultilevel"/>
    <w:tmpl w:val="C1AC9A32"/>
    <w:lvl w:ilvl="0" w:tplc="23B8D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F55EF2"/>
    <w:multiLevelType w:val="hybridMultilevel"/>
    <w:tmpl w:val="D994AE9C"/>
    <w:lvl w:ilvl="0" w:tplc="224C49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footnotePr>
    <w:footnote w:id="-1"/>
    <w:footnote w:id="0"/>
  </w:footnotePr>
  <w:endnotePr>
    <w:endnote w:id="-1"/>
    <w:endnote w:id="0"/>
  </w:endnotePr>
  <w:compat/>
  <w:rsids>
    <w:rsidRoot w:val="00E16C31"/>
    <w:rsid w:val="00000DB2"/>
    <w:rsid w:val="000020CF"/>
    <w:rsid w:val="000420DB"/>
    <w:rsid w:val="00046362"/>
    <w:rsid w:val="00054314"/>
    <w:rsid w:val="00081DCE"/>
    <w:rsid w:val="00085285"/>
    <w:rsid w:val="000A7EAA"/>
    <w:rsid w:val="000B399E"/>
    <w:rsid w:val="000D2FD4"/>
    <w:rsid w:val="000E5B90"/>
    <w:rsid w:val="00104C31"/>
    <w:rsid w:val="00105788"/>
    <w:rsid w:val="001205DE"/>
    <w:rsid w:val="00123ADA"/>
    <w:rsid w:val="00126D6B"/>
    <w:rsid w:val="0013191E"/>
    <w:rsid w:val="0017538F"/>
    <w:rsid w:val="001A1779"/>
    <w:rsid w:val="001D5EF6"/>
    <w:rsid w:val="001F618E"/>
    <w:rsid w:val="00213B87"/>
    <w:rsid w:val="00247025"/>
    <w:rsid w:val="00251980"/>
    <w:rsid w:val="00267D09"/>
    <w:rsid w:val="002759CC"/>
    <w:rsid w:val="002A44BB"/>
    <w:rsid w:val="002A64BC"/>
    <w:rsid w:val="002B6E22"/>
    <w:rsid w:val="002E0701"/>
    <w:rsid w:val="002E3D14"/>
    <w:rsid w:val="003025D8"/>
    <w:rsid w:val="00330988"/>
    <w:rsid w:val="0034643B"/>
    <w:rsid w:val="00353689"/>
    <w:rsid w:val="00367EB0"/>
    <w:rsid w:val="00387407"/>
    <w:rsid w:val="003B35CC"/>
    <w:rsid w:val="003B7D86"/>
    <w:rsid w:val="003D0561"/>
    <w:rsid w:val="004050E4"/>
    <w:rsid w:val="004248E1"/>
    <w:rsid w:val="00467F61"/>
    <w:rsid w:val="00480251"/>
    <w:rsid w:val="004B1AD6"/>
    <w:rsid w:val="004B2CA8"/>
    <w:rsid w:val="004C506C"/>
    <w:rsid w:val="004F079C"/>
    <w:rsid w:val="0050709B"/>
    <w:rsid w:val="005374F1"/>
    <w:rsid w:val="00556489"/>
    <w:rsid w:val="005B69B0"/>
    <w:rsid w:val="005C4A11"/>
    <w:rsid w:val="006A2572"/>
    <w:rsid w:val="006A4238"/>
    <w:rsid w:val="006D2618"/>
    <w:rsid w:val="006F5591"/>
    <w:rsid w:val="007203F8"/>
    <w:rsid w:val="0072754B"/>
    <w:rsid w:val="00746B0E"/>
    <w:rsid w:val="007725DB"/>
    <w:rsid w:val="007846E2"/>
    <w:rsid w:val="007A71FE"/>
    <w:rsid w:val="00806294"/>
    <w:rsid w:val="0082781A"/>
    <w:rsid w:val="00837574"/>
    <w:rsid w:val="00857FD8"/>
    <w:rsid w:val="00865D45"/>
    <w:rsid w:val="008671B4"/>
    <w:rsid w:val="0088417F"/>
    <w:rsid w:val="008D443A"/>
    <w:rsid w:val="008E2914"/>
    <w:rsid w:val="008E4299"/>
    <w:rsid w:val="009041EA"/>
    <w:rsid w:val="00913025"/>
    <w:rsid w:val="00917B67"/>
    <w:rsid w:val="0092044E"/>
    <w:rsid w:val="0095450F"/>
    <w:rsid w:val="009A0C48"/>
    <w:rsid w:val="009C18AE"/>
    <w:rsid w:val="00A27CF6"/>
    <w:rsid w:val="00A61A49"/>
    <w:rsid w:val="00A71903"/>
    <w:rsid w:val="00A77781"/>
    <w:rsid w:val="00AA2047"/>
    <w:rsid w:val="00AA710D"/>
    <w:rsid w:val="00AC6C0D"/>
    <w:rsid w:val="00AE36B2"/>
    <w:rsid w:val="00B00B45"/>
    <w:rsid w:val="00B147E7"/>
    <w:rsid w:val="00B2653A"/>
    <w:rsid w:val="00B26E49"/>
    <w:rsid w:val="00B42989"/>
    <w:rsid w:val="00B52BF9"/>
    <w:rsid w:val="00BD294E"/>
    <w:rsid w:val="00BE1B0E"/>
    <w:rsid w:val="00BE5F62"/>
    <w:rsid w:val="00BE772B"/>
    <w:rsid w:val="00C11F51"/>
    <w:rsid w:val="00C3206A"/>
    <w:rsid w:val="00C5324D"/>
    <w:rsid w:val="00C61B9E"/>
    <w:rsid w:val="00C7143F"/>
    <w:rsid w:val="00C941E1"/>
    <w:rsid w:val="00CB4FEB"/>
    <w:rsid w:val="00CE00A3"/>
    <w:rsid w:val="00CF7AAA"/>
    <w:rsid w:val="00D06577"/>
    <w:rsid w:val="00D34841"/>
    <w:rsid w:val="00D81F4B"/>
    <w:rsid w:val="00D87A38"/>
    <w:rsid w:val="00D9232C"/>
    <w:rsid w:val="00DA5052"/>
    <w:rsid w:val="00DB37CA"/>
    <w:rsid w:val="00DC6CFE"/>
    <w:rsid w:val="00DD0E60"/>
    <w:rsid w:val="00E16C31"/>
    <w:rsid w:val="00E22CA4"/>
    <w:rsid w:val="00E678FF"/>
    <w:rsid w:val="00E83798"/>
    <w:rsid w:val="00E87C66"/>
    <w:rsid w:val="00EA189D"/>
    <w:rsid w:val="00EC0BCD"/>
    <w:rsid w:val="00ED7018"/>
    <w:rsid w:val="00F073DF"/>
    <w:rsid w:val="00F42E2E"/>
    <w:rsid w:val="00F57C9F"/>
    <w:rsid w:val="00FB5A9E"/>
    <w:rsid w:val="00FD6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31"/>
    <w:pPr>
      <w:ind w:left="720"/>
      <w:contextualSpacing/>
    </w:pPr>
  </w:style>
  <w:style w:type="paragraph" w:styleId="Header">
    <w:name w:val="header"/>
    <w:basedOn w:val="Normal"/>
    <w:link w:val="HeaderChar"/>
    <w:uiPriority w:val="99"/>
    <w:semiHidden/>
    <w:unhideWhenUsed/>
    <w:rsid w:val="001F61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618E"/>
  </w:style>
  <w:style w:type="paragraph" w:styleId="Footer">
    <w:name w:val="footer"/>
    <w:basedOn w:val="Normal"/>
    <w:link w:val="FooterChar"/>
    <w:uiPriority w:val="99"/>
    <w:semiHidden/>
    <w:unhideWhenUsed/>
    <w:rsid w:val="001F61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618E"/>
  </w:style>
  <w:style w:type="table" w:styleId="TableGrid">
    <w:name w:val="Table Grid"/>
    <w:basedOn w:val="TableNormal"/>
    <w:uiPriority w:val="59"/>
    <w:rsid w:val="00857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0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png"/><Relationship Id="rId68" Type="http://schemas.openxmlformats.org/officeDocument/2006/relationships/image" Target="media/image33.e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image" Target="media/image27.png"/><Relationship Id="rId66"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emf"/><Relationship Id="rId57" Type="http://schemas.openxmlformats.org/officeDocument/2006/relationships/oleObject" Target="embeddings/oleObject24.bin"/><Relationship Id="rId61" Type="http://schemas.openxmlformats.org/officeDocument/2006/relationships/image" Target="media/image29.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emf"/><Relationship Id="rId60" Type="http://schemas.openxmlformats.org/officeDocument/2006/relationships/oleObject" Target="embeddings/oleObject25.bin"/><Relationship Id="rId65" Type="http://schemas.openxmlformats.org/officeDocument/2006/relationships/hyperlink" Target="mk:@MSITStore:C:\Program%20Files\National%20Instruments\NI-DAQ\docs\Device_Pinouts.chm::/50-Pin_MIO_IO_Connector_Pinout.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1.png"/><Relationship Id="rId69" Type="http://schemas.openxmlformats.org/officeDocument/2006/relationships/image" Target="media/image34.emf"/><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hyperlink" Target="mk:@MSITStore:C:\Program%20Files\National%20Instruments\NI-DAQ\docs\Device_Pinouts.chm::/Terminal_Name_Equivalents.html" TargetMode="Externa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emf"/><Relationship Id="rId62" Type="http://schemas.openxmlformats.org/officeDocument/2006/relationships/oleObject" Target="embeddings/oleObject26.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A1B2F-4630-4561-8BE2-4E489507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21</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Spezia</dc:creator>
  <cp:keywords/>
  <dc:description/>
  <cp:lastModifiedBy>siu850054505</cp:lastModifiedBy>
  <cp:revision>44</cp:revision>
  <cp:lastPrinted>2014-11-05T16:05:00Z</cp:lastPrinted>
  <dcterms:created xsi:type="dcterms:W3CDTF">2014-10-23T21:05:00Z</dcterms:created>
  <dcterms:modified xsi:type="dcterms:W3CDTF">2018-01-16T17:52:00Z</dcterms:modified>
</cp:coreProperties>
</file>